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6967F" w14:textId="6E61326C" w:rsidR="000E12BD" w:rsidRPr="00EB185E" w:rsidRDefault="000E12BD" w:rsidP="000E12BD">
      <w:pPr>
        <w:rPr>
          <w:u w:val="single"/>
        </w:rPr>
      </w:pPr>
      <w:r w:rsidRPr="00EB185E">
        <w:rPr>
          <w:u w:val="single"/>
        </w:rPr>
        <w:t xml:space="preserve">NOTICE OF HEARINGS FOR THE STATE OF WYOMING </w:t>
      </w:r>
      <w:r>
        <w:rPr>
          <w:u w:val="single"/>
        </w:rPr>
        <w:t>C</w:t>
      </w:r>
      <w:r w:rsidR="00A15A4D">
        <w:rPr>
          <w:u w:val="single"/>
        </w:rPr>
        <w:t xml:space="preserve">ONSOLIDATED ANNUAL PERFORMANCE AND EVALUATION REPORT </w:t>
      </w:r>
    </w:p>
    <w:p w14:paraId="6E3E6ED9" w14:textId="5FB60CE9" w:rsidR="00A15A4D" w:rsidRDefault="00A15A4D" w:rsidP="00A15A4D">
      <w:r>
        <w:t xml:space="preserve">The U.S. Department of Housing and Urban Development (HUD) requires states receiving certain HUD funds to prepare a </w:t>
      </w:r>
      <w:r>
        <w:t xml:space="preserve">Consolidated Annual Performance and Evaluation Report every year in conjunction with the </w:t>
      </w:r>
      <w:r>
        <w:t>Five-Year Consolidated Plan</w:t>
      </w:r>
      <w:r>
        <w:t>.</w:t>
      </w:r>
      <w:r>
        <w:t xml:space="preserve"> In Wyoming, this requirement applies to the Community Development Block Grant (CDBG), the HOME Investment Partnership Program (HOME), the Emergency Solutions Grant (ESG), and the Housing Trust Fund (HTF).</w:t>
      </w:r>
    </w:p>
    <w:p w14:paraId="6C2F6621" w14:textId="2E30C050" w:rsidR="00A15A4D" w:rsidRDefault="00A15A4D" w:rsidP="00A15A4D">
      <w:r>
        <w:t xml:space="preserve">The State of Wyoming is currently </w:t>
      </w:r>
      <w:r>
        <w:t>drafting the 2022 CAPER for the State of Wyoming. This report reviews the accomplishments for the 2022 Program Year.</w:t>
      </w:r>
      <w:r>
        <w:t xml:space="preserve">  </w:t>
      </w:r>
    </w:p>
    <w:p w14:paraId="71C50254" w14:textId="4165DCCB" w:rsidR="000E12BD" w:rsidRPr="00FF16AA" w:rsidRDefault="000E12BD" w:rsidP="000E12BD">
      <w:pPr>
        <w:rPr>
          <w:rFonts w:cstheme="minorHAnsi"/>
        </w:rPr>
      </w:pPr>
      <w:r w:rsidRPr="00FF16AA">
        <w:rPr>
          <w:rFonts w:cstheme="minorHAnsi"/>
        </w:rPr>
        <w:t>The State of Wyoming invites all residents, public agencies</w:t>
      </w:r>
      <w:r w:rsidR="0006771C">
        <w:rPr>
          <w:rFonts w:cstheme="minorHAnsi"/>
        </w:rPr>
        <w:t>,</w:t>
      </w:r>
      <w:r w:rsidRPr="00FF16AA">
        <w:rPr>
          <w:rFonts w:cstheme="minorHAnsi"/>
        </w:rPr>
        <w:t xml:space="preserve"> and other interested parties to </w:t>
      </w:r>
      <w:r>
        <w:rPr>
          <w:rFonts w:cstheme="minorHAnsi"/>
        </w:rPr>
        <w:t xml:space="preserve">provide comments on the Plan Amendments. A public hearing will </w:t>
      </w:r>
      <w:r w:rsidRPr="00A15A4D">
        <w:rPr>
          <w:rFonts w:cstheme="minorHAnsi"/>
        </w:rPr>
        <w:t xml:space="preserve">be held virtually </w:t>
      </w:r>
      <w:r w:rsidR="00E150ED" w:rsidRPr="00A15A4D">
        <w:rPr>
          <w:rFonts w:cstheme="minorHAnsi"/>
        </w:rPr>
        <w:t xml:space="preserve">and in-person </w:t>
      </w:r>
      <w:r w:rsidRPr="00A15A4D">
        <w:rPr>
          <w:rFonts w:cstheme="minorHAnsi"/>
        </w:rPr>
        <w:t>on March 27. The</w:t>
      </w:r>
      <w:r>
        <w:rPr>
          <w:rFonts w:cstheme="minorHAnsi"/>
        </w:rPr>
        <w:t xml:space="preserve"> draft documents will be available from March 2</w:t>
      </w:r>
      <w:r w:rsidR="00A15A4D">
        <w:rPr>
          <w:rFonts w:cstheme="minorHAnsi"/>
        </w:rPr>
        <w:t>7</w:t>
      </w:r>
      <w:r>
        <w:rPr>
          <w:rFonts w:cstheme="minorHAnsi"/>
        </w:rPr>
        <w:t xml:space="preserve"> to </w:t>
      </w:r>
      <w:r w:rsidR="00A15A4D">
        <w:rPr>
          <w:rFonts w:cstheme="minorHAnsi"/>
        </w:rPr>
        <w:t>April 10</w:t>
      </w:r>
      <w:r>
        <w:rPr>
          <w:rFonts w:cstheme="minorHAnsi"/>
        </w:rPr>
        <w:t xml:space="preserve"> for public comment. Meeting details and </w:t>
      </w:r>
      <w:r>
        <w:t xml:space="preserve">all Draft Plan documents will be available on our agency website as follows: Wyoming Community Development Authority (WCDA): </w:t>
      </w:r>
      <w:hyperlink r:id="rId4" w:history="1">
        <w:r w:rsidRPr="00860F46">
          <w:rPr>
            <w:rStyle w:val="Hyperlink"/>
          </w:rPr>
          <w:t>http://www.wyomingcda.com/affordable-housing</w:t>
        </w:r>
      </w:hyperlink>
      <w:r>
        <w:t xml:space="preserve">. </w:t>
      </w:r>
      <w:r w:rsidRPr="00FF16AA">
        <w:rPr>
          <w:rFonts w:cstheme="minorHAnsi"/>
        </w:rPr>
        <w:t>Public comments may be directed to:</w:t>
      </w:r>
    </w:p>
    <w:p w14:paraId="2DF748A1" w14:textId="77777777" w:rsidR="000E12BD" w:rsidRPr="00FF16AA" w:rsidRDefault="000E12BD" w:rsidP="000E12BD">
      <w:pPr>
        <w:spacing w:after="0" w:line="240" w:lineRule="auto"/>
        <w:jc w:val="both"/>
        <w:rPr>
          <w:rFonts w:cstheme="minorHAnsi"/>
        </w:rPr>
      </w:pPr>
      <w:r w:rsidRPr="00FF16AA">
        <w:rPr>
          <w:rFonts w:cstheme="minorHAnsi"/>
        </w:rPr>
        <w:t xml:space="preserve">Ms. Tammy </w:t>
      </w:r>
      <w:proofErr w:type="spellStart"/>
      <w:r w:rsidRPr="00FF16AA">
        <w:rPr>
          <w:rFonts w:cstheme="minorHAnsi"/>
        </w:rPr>
        <w:t>Krei</w:t>
      </w:r>
      <w:proofErr w:type="spellEnd"/>
    </w:p>
    <w:p w14:paraId="02AA0290" w14:textId="77777777" w:rsidR="000E12BD" w:rsidRPr="00FF16AA" w:rsidRDefault="000E12BD" w:rsidP="000E12BD">
      <w:pPr>
        <w:spacing w:after="0" w:line="240" w:lineRule="auto"/>
        <w:jc w:val="both"/>
        <w:rPr>
          <w:rFonts w:cstheme="minorHAnsi"/>
        </w:rPr>
      </w:pPr>
      <w:r w:rsidRPr="00FF16AA">
        <w:rPr>
          <w:rFonts w:cstheme="minorHAnsi"/>
        </w:rPr>
        <w:t>Director of Housing &amp; Neighborhood Development</w:t>
      </w:r>
    </w:p>
    <w:p w14:paraId="4F30F905" w14:textId="77777777" w:rsidR="000E12BD" w:rsidRPr="00FF16AA" w:rsidRDefault="000E12BD" w:rsidP="000E12BD">
      <w:pPr>
        <w:spacing w:after="0" w:line="240" w:lineRule="auto"/>
        <w:jc w:val="both"/>
        <w:rPr>
          <w:rFonts w:cstheme="minorHAnsi"/>
        </w:rPr>
      </w:pPr>
      <w:r w:rsidRPr="00FF16AA">
        <w:rPr>
          <w:rFonts w:cstheme="minorHAnsi"/>
        </w:rPr>
        <w:t>Wyoming Community Development Authority</w:t>
      </w:r>
    </w:p>
    <w:p w14:paraId="24CE2331" w14:textId="77777777" w:rsidR="000E12BD" w:rsidRPr="00FF16AA" w:rsidRDefault="000E12BD" w:rsidP="000E12BD">
      <w:pPr>
        <w:spacing w:after="0"/>
        <w:rPr>
          <w:rFonts w:cstheme="minorHAnsi"/>
        </w:rPr>
      </w:pPr>
      <w:r w:rsidRPr="00FF16AA">
        <w:rPr>
          <w:rFonts w:cstheme="minorHAnsi"/>
        </w:rPr>
        <w:t>155 N. Beech Street</w:t>
      </w:r>
    </w:p>
    <w:p w14:paraId="1328C846" w14:textId="77777777" w:rsidR="000E12BD" w:rsidRPr="00FF16AA" w:rsidRDefault="000E12BD" w:rsidP="000E12BD">
      <w:pPr>
        <w:spacing w:after="0"/>
        <w:rPr>
          <w:rFonts w:cstheme="minorHAnsi"/>
        </w:rPr>
      </w:pPr>
      <w:r w:rsidRPr="00FF16AA">
        <w:rPr>
          <w:rFonts w:cstheme="minorHAnsi"/>
        </w:rPr>
        <w:t>Casper, WY 82601</w:t>
      </w:r>
    </w:p>
    <w:p w14:paraId="1E97E51F" w14:textId="77777777" w:rsidR="000E12BD" w:rsidRPr="00FF16AA" w:rsidRDefault="000E12BD" w:rsidP="000E12BD">
      <w:pPr>
        <w:spacing w:after="0" w:line="240" w:lineRule="auto"/>
        <w:jc w:val="both"/>
        <w:rPr>
          <w:rFonts w:cstheme="minorHAnsi"/>
        </w:rPr>
      </w:pPr>
      <w:r w:rsidRPr="00FF16AA">
        <w:rPr>
          <w:rFonts w:cstheme="minorHAnsi"/>
        </w:rPr>
        <w:t>krei@wyomingcda.com</w:t>
      </w:r>
    </w:p>
    <w:p w14:paraId="443D98DF" w14:textId="77777777" w:rsidR="000E12BD" w:rsidRDefault="000E12BD" w:rsidP="000E12BD">
      <w:pPr>
        <w:spacing w:after="0"/>
      </w:pPr>
    </w:p>
    <w:p w14:paraId="0A1E8F36" w14:textId="03A12383" w:rsidR="000E12BD" w:rsidRDefault="000E12BD" w:rsidP="000E12BD">
      <w:r>
        <w:t xml:space="preserve">If you require language assistance, please contact Ms. Tammy </w:t>
      </w:r>
      <w:proofErr w:type="spellStart"/>
      <w:r>
        <w:t>Krei</w:t>
      </w:r>
      <w:proofErr w:type="spellEnd"/>
      <w:r>
        <w:t xml:space="preserve"> at least seven days prior to the meeting date.</w:t>
      </w:r>
    </w:p>
    <w:p w14:paraId="1448C038" w14:textId="77777777" w:rsidR="0099063E" w:rsidRDefault="0099063E"/>
    <w:sectPr w:rsidR="00990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0NLcwMbYwMDAztDBS0lEKTi0uzszPAykwqgUA9b+NkywAAAA="/>
  </w:docVars>
  <w:rsids>
    <w:rsidRoot w:val="000E12BD"/>
    <w:rsid w:val="0006771C"/>
    <w:rsid w:val="000E12BD"/>
    <w:rsid w:val="00551AE5"/>
    <w:rsid w:val="005D6E94"/>
    <w:rsid w:val="0099063E"/>
    <w:rsid w:val="00A15A4D"/>
    <w:rsid w:val="00E1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247FD"/>
  <w15:chartTrackingRefBased/>
  <w15:docId w15:val="{247DF2ED-A6CE-4A69-BAED-BB455D50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2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yomingcda.com/affordable-hou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1306</Characters>
  <Application>Microsoft Office Word</Application>
  <DocSecurity>0</DocSecurity>
  <Lines>59</Lines>
  <Paragraphs>34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Brace</dc:creator>
  <cp:keywords/>
  <dc:description/>
  <cp:lastModifiedBy>Dustin Brace</cp:lastModifiedBy>
  <cp:revision>3</cp:revision>
  <dcterms:created xsi:type="dcterms:W3CDTF">2023-03-16T12:45:00Z</dcterms:created>
  <dcterms:modified xsi:type="dcterms:W3CDTF">2023-03-16T12:48:00Z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6629c1224c1d429a10d4b26f18a849b5f1a7a6669d9fa7a68ba0e4230fe3d841</vt:lpwstr>
  </property>
</Properties>
</file>