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54AAC" w14:textId="32DFB8BA" w:rsidR="008B65AE" w:rsidRPr="00607EAC" w:rsidRDefault="003204F6" w:rsidP="008B65AE">
      <w:pPr>
        <w:jc w:val="left"/>
        <w:rPr>
          <w:b/>
          <w:bCs/>
          <w:szCs w:val="40"/>
        </w:rPr>
      </w:pPr>
      <w:r>
        <w:rPr>
          <w:rFonts w:ascii="Century Gothic" w:hAnsi="Century Gothic"/>
          <w:b/>
          <w:bCs/>
          <w:noProof/>
          <w:sz w:val="32"/>
          <w:szCs w:val="40"/>
          <w14:ligatures w14:val="standardContextual"/>
        </w:rPr>
        <w:drawing>
          <wp:anchor distT="0" distB="0" distL="114300" distR="114300" simplePos="0" relativeHeight="251658240" behindDoc="0" locked="0" layoutInCell="1" allowOverlap="1" wp14:anchorId="1557F890" wp14:editId="33C4B50C">
            <wp:simplePos x="0" y="0"/>
            <wp:positionH relativeFrom="margin">
              <wp:align>center</wp:align>
            </wp:positionH>
            <wp:positionV relativeFrom="paragraph">
              <wp:posOffset>-581025</wp:posOffset>
            </wp:positionV>
            <wp:extent cx="628650" cy="628650"/>
            <wp:effectExtent l="0" t="0" r="0" b="0"/>
            <wp:wrapNone/>
            <wp:docPr id="7196672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9667205" name="Picture 719667205"/>
                    <pic:cNvPicPr/>
                  </pic:nvPicPr>
                  <pic:blipFill>
                    <a:blip r:embed="rId5" cstate="print">
                      <a:extLst>
                        <a:ext uri="{28A0092B-C50C-407E-A947-70E740481C1C}">
                          <a14:useLocalDpi xmlns:a14="http://schemas.microsoft.com/office/drawing/2010/main" val="0"/>
                        </a:ext>
                      </a:extLst>
                    </a:blip>
                    <a:stretch>
                      <a:fillRect/>
                    </a:stretch>
                  </pic:blipFill>
                  <pic:spPr>
                    <a:xfrm>
                      <a:off x="0" y="0"/>
                      <a:ext cx="628650" cy="628650"/>
                    </a:xfrm>
                    <a:prstGeom prst="rect">
                      <a:avLst/>
                    </a:prstGeom>
                  </pic:spPr>
                </pic:pic>
              </a:graphicData>
            </a:graphic>
          </wp:anchor>
        </w:drawing>
      </w:r>
    </w:p>
    <w:p w14:paraId="277501BD" w14:textId="121E639A" w:rsidR="00C939BD" w:rsidRPr="00864721" w:rsidRDefault="003204F6" w:rsidP="008B65AE">
      <w:pPr>
        <w:jc w:val="center"/>
        <w:rPr>
          <w:rFonts w:ascii="Century Gothic" w:hAnsi="Century Gothic"/>
          <w:b/>
          <w:bCs/>
          <w:sz w:val="32"/>
          <w:szCs w:val="40"/>
        </w:rPr>
      </w:pPr>
      <w:r>
        <w:rPr>
          <w:rFonts w:ascii="Century Gothic" w:hAnsi="Century Gothic"/>
          <w:b/>
          <w:bCs/>
          <w:sz w:val="32"/>
          <w:szCs w:val="40"/>
        </w:rPr>
        <w:t xml:space="preserve">WCDA </w:t>
      </w:r>
      <w:r w:rsidR="00864721" w:rsidRPr="00864721">
        <w:rPr>
          <w:rFonts w:ascii="Century Gothic" w:hAnsi="Century Gothic"/>
          <w:b/>
          <w:bCs/>
          <w:sz w:val="32"/>
          <w:szCs w:val="40"/>
        </w:rPr>
        <w:t xml:space="preserve">Multi Family Development </w:t>
      </w:r>
      <w:r w:rsidR="008B65AE" w:rsidRPr="00864721">
        <w:rPr>
          <w:rFonts w:ascii="Century Gothic" w:hAnsi="Century Gothic"/>
          <w:b/>
          <w:bCs/>
          <w:sz w:val="32"/>
          <w:szCs w:val="40"/>
        </w:rPr>
        <w:t>Narrative</w:t>
      </w:r>
      <w:r w:rsidR="00C939BD" w:rsidRPr="00864721">
        <w:rPr>
          <w:rFonts w:ascii="Century Gothic" w:hAnsi="Century Gothic"/>
          <w:b/>
          <w:bCs/>
          <w:sz w:val="32"/>
          <w:szCs w:val="40"/>
        </w:rPr>
        <w:t xml:space="preserve"> Description</w:t>
      </w:r>
      <w:r w:rsidR="008B65AE" w:rsidRPr="00864721">
        <w:rPr>
          <w:rFonts w:ascii="Century Gothic" w:hAnsi="Century Gothic"/>
          <w:b/>
          <w:bCs/>
          <w:sz w:val="32"/>
          <w:szCs w:val="40"/>
        </w:rPr>
        <w:t xml:space="preserve"> </w:t>
      </w:r>
      <w:r w:rsidR="00864721" w:rsidRPr="00864721">
        <w:rPr>
          <w:rFonts w:ascii="Century Gothic" w:hAnsi="Century Gothic"/>
          <w:b/>
          <w:bCs/>
          <w:sz w:val="32"/>
          <w:szCs w:val="40"/>
        </w:rPr>
        <w:t>Template</w:t>
      </w:r>
    </w:p>
    <w:p w14:paraId="20A1A467" w14:textId="77777777" w:rsidR="00864721" w:rsidRPr="00864721" w:rsidRDefault="00864721" w:rsidP="00864721">
      <w:pPr>
        <w:jc w:val="center"/>
        <w:rPr>
          <w:rFonts w:ascii="Century Gothic" w:hAnsi="Century Gothic"/>
          <w:sz w:val="22"/>
          <w:szCs w:val="22"/>
        </w:rPr>
      </w:pPr>
      <w:r w:rsidRPr="00864721">
        <w:rPr>
          <w:rFonts w:ascii="Century Gothic" w:hAnsi="Century Gothic"/>
          <w:sz w:val="22"/>
          <w:szCs w:val="22"/>
        </w:rPr>
        <w:t xml:space="preserve">Please describe your project answering </w:t>
      </w:r>
      <w:r w:rsidRPr="00864721">
        <w:rPr>
          <w:rFonts w:ascii="Century Gothic" w:hAnsi="Century Gothic"/>
          <w:sz w:val="22"/>
          <w:szCs w:val="22"/>
          <w:u w:val="single"/>
        </w:rPr>
        <w:t>all</w:t>
      </w:r>
      <w:r w:rsidRPr="00864721">
        <w:rPr>
          <w:rFonts w:ascii="Century Gothic" w:hAnsi="Century Gothic"/>
          <w:sz w:val="22"/>
          <w:szCs w:val="22"/>
        </w:rPr>
        <w:t xml:space="preserve"> questions below</w:t>
      </w:r>
    </w:p>
    <w:p w14:paraId="01DE6C26" w14:textId="4BB8F284" w:rsidR="008B65AE" w:rsidRPr="00864721" w:rsidRDefault="008B65AE" w:rsidP="008B65AE">
      <w:pPr>
        <w:jc w:val="center"/>
        <w:rPr>
          <w:rFonts w:ascii="Century Gothic" w:hAnsi="Century Gothic"/>
          <w:b/>
          <w:bCs/>
          <w:sz w:val="22"/>
          <w:szCs w:val="22"/>
        </w:rPr>
      </w:pPr>
      <w:r w:rsidRPr="00864721">
        <w:rPr>
          <w:rFonts w:ascii="Century Gothic" w:hAnsi="Century Gothic"/>
          <w:b/>
          <w:bCs/>
          <w:sz w:val="22"/>
          <w:szCs w:val="22"/>
        </w:rPr>
        <w:t>Required</w:t>
      </w:r>
      <w:r w:rsidR="00C939BD" w:rsidRPr="00864721">
        <w:rPr>
          <w:rFonts w:ascii="Century Gothic" w:hAnsi="Century Gothic"/>
          <w:b/>
          <w:bCs/>
          <w:sz w:val="22"/>
          <w:szCs w:val="22"/>
        </w:rPr>
        <w:t xml:space="preserve"> </w:t>
      </w:r>
      <w:r w:rsidRPr="00864721">
        <w:rPr>
          <w:rFonts w:ascii="Century Gothic" w:hAnsi="Century Gothic"/>
          <w:b/>
          <w:bCs/>
          <w:sz w:val="22"/>
          <w:szCs w:val="22"/>
        </w:rPr>
        <w:t>with</w:t>
      </w:r>
      <w:r w:rsidR="00C939BD" w:rsidRPr="00864721">
        <w:rPr>
          <w:rFonts w:ascii="Century Gothic" w:hAnsi="Century Gothic"/>
          <w:b/>
          <w:bCs/>
          <w:sz w:val="22"/>
          <w:szCs w:val="22"/>
        </w:rPr>
        <w:t xml:space="preserve"> All</w:t>
      </w:r>
      <w:r w:rsidRPr="00864721">
        <w:rPr>
          <w:rFonts w:ascii="Century Gothic" w:hAnsi="Century Gothic"/>
          <w:b/>
          <w:bCs/>
          <w:sz w:val="22"/>
          <w:szCs w:val="22"/>
        </w:rPr>
        <w:t xml:space="preserve"> Rental </w:t>
      </w:r>
      <w:r w:rsidR="00864721" w:rsidRPr="00864721">
        <w:rPr>
          <w:rFonts w:ascii="Century Gothic" w:hAnsi="Century Gothic"/>
          <w:b/>
          <w:bCs/>
          <w:sz w:val="22"/>
          <w:szCs w:val="22"/>
        </w:rPr>
        <w:t xml:space="preserve">Submissions </w:t>
      </w:r>
    </w:p>
    <w:p w14:paraId="3382FA35" w14:textId="77777777" w:rsidR="008B65AE" w:rsidRPr="00864721" w:rsidRDefault="008B65AE" w:rsidP="008B65AE">
      <w:pPr>
        <w:rPr>
          <w:rFonts w:ascii="Century Gothic" w:hAnsi="Century Gothic"/>
        </w:rPr>
      </w:pPr>
    </w:p>
    <w:p w14:paraId="42C58C9C" w14:textId="2F2EE209" w:rsidR="008B65AE" w:rsidRPr="00864721" w:rsidRDefault="008B65AE" w:rsidP="008B65AE">
      <w:pPr>
        <w:rPr>
          <w:rFonts w:ascii="Century Gothic" w:hAnsi="Century Gothic"/>
          <w:b/>
          <w:u w:val="single"/>
        </w:rPr>
      </w:pPr>
      <w:r w:rsidRPr="00864721">
        <w:rPr>
          <w:rFonts w:ascii="Century Gothic" w:hAnsi="Century Gothic"/>
          <w:b/>
        </w:rPr>
        <w:t>A</w:t>
      </w:r>
      <w:proofErr w:type="gramStart"/>
      <w:r w:rsidRPr="00864721">
        <w:rPr>
          <w:rFonts w:ascii="Century Gothic" w:hAnsi="Century Gothic"/>
          <w:b/>
        </w:rPr>
        <w:t xml:space="preserve">. </w:t>
      </w:r>
      <w:r w:rsidRPr="00864721">
        <w:rPr>
          <w:rFonts w:ascii="Century Gothic" w:hAnsi="Century Gothic"/>
          <w:b/>
        </w:rPr>
        <w:tab/>
      </w:r>
      <w:r w:rsidRPr="00864721">
        <w:rPr>
          <w:rFonts w:ascii="Century Gothic" w:hAnsi="Century Gothic"/>
          <w:b/>
          <w:u w:val="single"/>
        </w:rPr>
        <w:t>P</w:t>
      </w:r>
      <w:r w:rsidR="00864721" w:rsidRPr="00864721">
        <w:rPr>
          <w:rFonts w:ascii="Century Gothic" w:hAnsi="Century Gothic"/>
          <w:b/>
          <w:u w:val="single"/>
        </w:rPr>
        <w:t>roject</w:t>
      </w:r>
      <w:proofErr w:type="gramEnd"/>
      <w:r w:rsidR="00864721" w:rsidRPr="00864721">
        <w:rPr>
          <w:rFonts w:ascii="Century Gothic" w:hAnsi="Century Gothic"/>
          <w:b/>
          <w:u w:val="single"/>
        </w:rPr>
        <w:t xml:space="preserve"> Requirements:</w:t>
      </w:r>
    </w:p>
    <w:p w14:paraId="2D26DEDE" w14:textId="073C6F05" w:rsidR="00382EC3" w:rsidRPr="00864721" w:rsidRDefault="008B65AE" w:rsidP="001650EE">
      <w:pPr>
        <w:pStyle w:val="p35"/>
        <w:widowControl/>
        <w:numPr>
          <w:ilvl w:val="0"/>
          <w:numId w:val="8"/>
        </w:numPr>
        <w:tabs>
          <w:tab w:val="clear" w:pos="2200"/>
          <w:tab w:val="clear" w:pos="2860"/>
        </w:tabs>
        <w:spacing w:line="240" w:lineRule="auto"/>
        <w:rPr>
          <w:rFonts w:ascii="Century Gothic" w:hAnsi="Century Gothic"/>
          <w:snapToGrid/>
        </w:rPr>
      </w:pPr>
      <w:bookmarkStart w:id="0" w:name="_Hlk5889905"/>
      <w:r w:rsidRPr="00864721">
        <w:rPr>
          <w:rFonts w:ascii="Century Gothic" w:hAnsi="Century Gothic"/>
          <w:snapToGrid/>
        </w:rPr>
        <w:t xml:space="preserve">Completely describe the proposed program activities: Does the project involve the use of existing property; is demolition involved; what are the sitework requirements (slope, detention ponds etc.); what work has already been completed on the site and/or building; is the property privately or publicly owned; standard or substandard; occupied or vacant? </w:t>
      </w:r>
      <w:r w:rsidR="00326FC8" w:rsidRPr="00864721">
        <w:rPr>
          <w:rFonts w:ascii="Century Gothic" w:hAnsi="Century Gothic"/>
          <w:snapToGrid/>
        </w:rPr>
        <w:t xml:space="preserve">Please include size and scope of project. </w:t>
      </w:r>
    </w:p>
    <w:p w14:paraId="1AA20261" w14:textId="77777777" w:rsidR="00382EC3" w:rsidRPr="00864721" w:rsidRDefault="00382EC3" w:rsidP="008B65AE">
      <w:pPr>
        <w:pStyle w:val="p35"/>
        <w:widowControl/>
        <w:tabs>
          <w:tab w:val="clear" w:pos="2200"/>
          <w:tab w:val="clear" w:pos="2860"/>
        </w:tabs>
        <w:spacing w:line="240" w:lineRule="auto"/>
        <w:rPr>
          <w:rFonts w:ascii="Century Gothic" w:hAnsi="Century Gothic"/>
          <w:snapToGrid/>
        </w:rPr>
      </w:pPr>
    </w:p>
    <w:p w14:paraId="210C807C" w14:textId="2E901B4C" w:rsidR="001650EE" w:rsidRPr="00864721" w:rsidRDefault="008B65AE" w:rsidP="001650EE">
      <w:pPr>
        <w:pStyle w:val="p35"/>
        <w:widowControl/>
        <w:tabs>
          <w:tab w:val="clear" w:pos="2200"/>
          <w:tab w:val="clear" w:pos="2860"/>
        </w:tabs>
        <w:spacing w:line="240" w:lineRule="auto"/>
        <w:ind w:firstLine="0"/>
        <w:rPr>
          <w:rFonts w:ascii="Century Gothic" w:hAnsi="Century Gothic"/>
          <w:snapToGrid/>
        </w:rPr>
      </w:pPr>
      <w:r w:rsidRPr="00864721">
        <w:rPr>
          <w:rFonts w:ascii="Century Gothic" w:hAnsi="Century Gothic"/>
          <w:snapToGrid/>
        </w:rPr>
        <w:t xml:space="preserve">For special needs housing projects, describe in detail the services that will be provided or coordinated for the </w:t>
      </w:r>
      <w:proofErr w:type="gramStart"/>
      <w:r w:rsidRPr="00864721">
        <w:rPr>
          <w:rFonts w:ascii="Century Gothic" w:hAnsi="Century Gothic"/>
          <w:snapToGrid/>
        </w:rPr>
        <w:t>property's residents</w:t>
      </w:r>
      <w:proofErr w:type="gramEnd"/>
      <w:r w:rsidRPr="00864721">
        <w:rPr>
          <w:rFonts w:ascii="Century Gothic" w:hAnsi="Century Gothic"/>
          <w:snapToGrid/>
        </w:rPr>
        <w:t xml:space="preserve"> and how client outreach will occur. Describe how the housing units and/or services proposed will be marketed to eligible participants and what kind of screening procedure, if </w:t>
      </w:r>
      <w:proofErr w:type="gramStart"/>
      <w:r w:rsidRPr="00864721">
        <w:rPr>
          <w:rFonts w:ascii="Century Gothic" w:hAnsi="Century Gothic"/>
          <w:snapToGrid/>
        </w:rPr>
        <w:t>any</w:t>
      </w:r>
      <w:proofErr w:type="gramEnd"/>
      <w:r w:rsidRPr="00864721">
        <w:rPr>
          <w:rFonts w:ascii="Century Gothic" w:hAnsi="Century Gothic"/>
          <w:snapToGrid/>
        </w:rPr>
        <w:t xml:space="preserve"> will be used. </w:t>
      </w:r>
    </w:p>
    <w:p w14:paraId="70B1CC87" w14:textId="77777777" w:rsidR="000B71C8" w:rsidRPr="00864721" w:rsidRDefault="000B71C8" w:rsidP="000B71C8">
      <w:pPr>
        <w:pStyle w:val="p35"/>
        <w:widowControl/>
        <w:tabs>
          <w:tab w:val="clear" w:pos="2200"/>
          <w:tab w:val="clear" w:pos="2860"/>
        </w:tabs>
        <w:spacing w:line="240" w:lineRule="auto"/>
        <w:ind w:firstLine="0"/>
        <w:rPr>
          <w:rFonts w:ascii="Century Gothic" w:hAnsi="Century Gothic"/>
          <w:snapToGrid/>
        </w:rPr>
      </w:pPr>
    </w:p>
    <w:p w14:paraId="105C9CC6" w14:textId="702BCECD" w:rsidR="008B65AE" w:rsidRPr="00864721" w:rsidRDefault="008B65AE" w:rsidP="001650EE">
      <w:pPr>
        <w:pStyle w:val="p35"/>
        <w:widowControl/>
        <w:numPr>
          <w:ilvl w:val="0"/>
          <w:numId w:val="8"/>
        </w:numPr>
        <w:tabs>
          <w:tab w:val="clear" w:pos="2200"/>
          <w:tab w:val="clear" w:pos="2860"/>
        </w:tabs>
        <w:spacing w:line="240" w:lineRule="auto"/>
        <w:rPr>
          <w:rFonts w:ascii="Century Gothic" w:hAnsi="Century Gothic"/>
          <w:snapToGrid/>
        </w:rPr>
      </w:pPr>
      <w:r w:rsidRPr="00864721">
        <w:rPr>
          <w:rFonts w:ascii="Century Gothic" w:hAnsi="Century Gothic"/>
          <w:snapToGrid/>
        </w:rPr>
        <w:t>Outline the relationship of this proposal to establish local housing and community development plans, policies, and strategies and cite date of adoption. Provide any evidence of local support that will add to the assurance of successful program implementation. Describe any known opposition to this proposal. Give enough detail to clearly illustrate all activities associated with the proposed project.</w:t>
      </w:r>
      <w:bookmarkEnd w:id="0"/>
    </w:p>
    <w:p w14:paraId="56D6C083" w14:textId="77777777" w:rsidR="00382EC3" w:rsidRPr="00864721" w:rsidRDefault="00382EC3" w:rsidP="008B65AE">
      <w:pPr>
        <w:ind w:left="1440" w:hanging="720"/>
        <w:rPr>
          <w:rFonts w:ascii="Century Gothic" w:hAnsi="Century Gothic"/>
        </w:rPr>
      </w:pPr>
    </w:p>
    <w:p w14:paraId="643DCD49" w14:textId="5B51035E" w:rsidR="0000028A" w:rsidRPr="00D757BC" w:rsidRDefault="008B65AE" w:rsidP="00D757BC">
      <w:pPr>
        <w:pStyle w:val="ListParagraph"/>
        <w:numPr>
          <w:ilvl w:val="0"/>
          <w:numId w:val="8"/>
        </w:numPr>
        <w:rPr>
          <w:rFonts w:ascii="Century Gothic" w:hAnsi="Century Gothic"/>
        </w:rPr>
      </w:pPr>
      <w:r w:rsidRPr="0000028A">
        <w:rPr>
          <w:rFonts w:ascii="Century Gothic" w:hAnsi="Century Gothic"/>
        </w:rPr>
        <w:t xml:space="preserve">State the number of </w:t>
      </w:r>
      <w:proofErr w:type="gramStart"/>
      <w:r w:rsidRPr="0000028A">
        <w:rPr>
          <w:rFonts w:ascii="Century Gothic" w:hAnsi="Century Gothic"/>
        </w:rPr>
        <w:t>persons</w:t>
      </w:r>
      <w:proofErr w:type="gramEnd"/>
      <w:r w:rsidRPr="0000028A">
        <w:rPr>
          <w:rFonts w:ascii="Century Gothic" w:hAnsi="Century Gothic"/>
        </w:rPr>
        <w:t xml:space="preserve"> who will benefit and their income levels (indicate data sources).</w:t>
      </w:r>
    </w:p>
    <w:p w14:paraId="3D32070C" w14:textId="77777777" w:rsidR="0000028A" w:rsidRPr="0000028A" w:rsidRDefault="0000028A" w:rsidP="0000028A">
      <w:pPr>
        <w:pStyle w:val="ListParagraph"/>
        <w:ind w:left="1440"/>
        <w:rPr>
          <w:rFonts w:ascii="Century Gothic" w:hAnsi="Century Gothic"/>
        </w:rPr>
      </w:pPr>
    </w:p>
    <w:p w14:paraId="5383B18D" w14:textId="332958CD" w:rsidR="00D66DD3" w:rsidRPr="0000028A" w:rsidRDefault="008B65AE" w:rsidP="0000028A">
      <w:pPr>
        <w:pStyle w:val="ListParagraph"/>
        <w:numPr>
          <w:ilvl w:val="0"/>
          <w:numId w:val="8"/>
        </w:numPr>
        <w:rPr>
          <w:rFonts w:ascii="Century Gothic" w:hAnsi="Century Gothic"/>
        </w:rPr>
      </w:pPr>
      <w:r w:rsidRPr="0000028A">
        <w:rPr>
          <w:rFonts w:ascii="Century Gothic" w:hAnsi="Century Gothic"/>
        </w:rPr>
        <w:t>State the percentage of the funds that will benefit low income and very-</w:t>
      </w:r>
      <w:r w:rsidR="00996081" w:rsidRPr="0000028A">
        <w:rPr>
          <w:rFonts w:ascii="Century Gothic" w:hAnsi="Century Gothic"/>
        </w:rPr>
        <w:t>low-income</w:t>
      </w:r>
      <w:r w:rsidRPr="0000028A">
        <w:rPr>
          <w:rFonts w:ascii="Century Gothic" w:hAnsi="Century Gothic"/>
        </w:rPr>
        <w:t xml:space="preserve"> households.</w:t>
      </w:r>
      <w:r w:rsidR="00C939BD" w:rsidRPr="0000028A">
        <w:rPr>
          <w:rFonts w:ascii="Century Gothic" w:hAnsi="Century Gothic"/>
        </w:rPr>
        <w:t xml:space="preserve"> </w:t>
      </w:r>
    </w:p>
    <w:p w14:paraId="323194E1" w14:textId="77777777" w:rsidR="0000028A" w:rsidRPr="0000028A" w:rsidRDefault="0000028A" w:rsidP="0000028A">
      <w:pPr>
        <w:pStyle w:val="ListParagraph"/>
        <w:ind w:left="1440"/>
        <w:rPr>
          <w:rFonts w:ascii="Century Gothic" w:hAnsi="Century Gothic"/>
        </w:rPr>
      </w:pPr>
    </w:p>
    <w:p w14:paraId="57BBBC31" w14:textId="38AB785A" w:rsidR="0000028A" w:rsidRDefault="007A41AE" w:rsidP="006F6B89">
      <w:pPr>
        <w:ind w:left="1440" w:hanging="720"/>
        <w:rPr>
          <w:rFonts w:ascii="Century Gothic" w:hAnsi="Century Gothic"/>
        </w:rPr>
      </w:pPr>
      <w:r>
        <w:rPr>
          <w:rFonts w:ascii="Century Gothic" w:hAnsi="Century Gothic"/>
        </w:rPr>
        <w:t>5</w:t>
      </w:r>
      <w:proofErr w:type="gramStart"/>
      <w:r w:rsidR="00B12835" w:rsidRPr="00864721">
        <w:rPr>
          <w:rFonts w:ascii="Century Gothic" w:hAnsi="Century Gothic"/>
        </w:rPr>
        <w:t xml:space="preserve">. </w:t>
      </w:r>
      <w:r w:rsidR="00B12835" w:rsidRPr="00864721">
        <w:rPr>
          <w:rFonts w:ascii="Century Gothic" w:hAnsi="Century Gothic"/>
        </w:rPr>
        <w:tab/>
        <w:t>Does</w:t>
      </w:r>
      <w:proofErr w:type="gramEnd"/>
      <w:r w:rsidR="00B12835" w:rsidRPr="00864721">
        <w:rPr>
          <w:rFonts w:ascii="Century Gothic" w:hAnsi="Century Gothic"/>
        </w:rPr>
        <w:t xml:space="preserve"> this project require any waivers</w:t>
      </w:r>
      <w:r w:rsidR="00B12835" w:rsidRPr="00567E61">
        <w:rPr>
          <w:rFonts w:ascii="Century Gothic" w:hAnsi="Century Gothic"/>
        </w:rPr>
        <w:t>?</w:t>
      </w:r>
      <w:r w:rsidR="001650EE" w:rsidRPr="00567E61">
        <w:rPr>
          <w:rFonts w:ascii="Century Gothic" w:hAnsi="Century Gothic"/>
        </w:rPr>
        <w:t xml:space="preserve"> If so</w:t>
      </w:r>
      <w:r w:rsidR="00682153" w:rsidRPr="00567E61">
        <w:rPr>
          <w:rFonts w:ascii="Century Gothic" w:hAnsi="Century Gothic"/>
        </w:rPr>
        <w:t>, please explain</w:t>
      </w:r>
      <w:r w:rsidR="001650EE" w:rsidRPr="00567E61">
        <w:rPr>
          <w:rFonts w:ascii="Century Gothic" w:hAnsi="Century Gothic"/>
        </w:rPr>
        <w:t xml:space="preserve"> why </w:t>
      </w:r>
      <w:r w:rsidR="00682153" w:rsidRPr="00567E61">
        <w:rPr>
          <w:rFonts w:ascii="Century Gothic" w:hAnsi="Century Gothic"/>
        </w:rPr>
        <w:t>the</w:t>
      </w:r>
      <w:r w:rsidR="001650EE" w:rsidRPr="00567E61">
        <w:rPr>
          <w:rFonts w:ascii="Century Gothic" w:hAnsi="Century Gothic"/>
        </w:rPr>
        <w:t xml:space="preserve"> waiver request</w:t>
      </w:r>
      <w:r w:rsidR="00682153" w:rsidRPr="00567E61">
        <w:rPr>
          <w:rFonts w:ascii="Century Gothic" w:hAnsi="Century Gothic"/>
        </w:rPr>
        <w:t xml:space="preserve"> is</w:t>
      </w:r>
      <w:r w:rsidR="001650EE" w:rsidRPr="00567E61">
        <w:rPr>
          <w:rFonts w:ascii="Century Gothic" w:hAnsi="Century Gothic"/>
        </w:rPr>
        <w:t xml:space="preserve"> necessary</w:t>
      </w:r>
      <w:r w:rsidR="00682153" w:rsidRPr="00567E61">
        <w:rPr>
          <w:rFonts w:ascii="Century Gothic" w:hAnsi="Century Gothic"/>
        </w:rPr>
        <w:t xml:space="preserve"> and </w:t>
      </w:r>
      <w:r w:rsidRPr="00567E61">
        <w:rPr>
          <w:rFonts w:ascii="Century Gothic" w:hAnsi="Century Gothic"/>
        </w:rPr>
        <w:t xml:space="preserve">share what strategies your team employed in </w:t>
      </w:r>
      <w:r w:rsidR="00682153" w:rsidRPr="00567E61">
        <w:rPr>
          <w:rFonts w:ascii="Century Gothic" w:hAnsi="Century Gothic"/>
        </w:rPr>
        <w:t>efforts</w:t>
      </w:r>
      <w:r w:rsidRPr="00567E61">
        <w:rPr>
          <w:rFonts w:ascii="Century Gothic" w:hAnsi="Century Gothic"/>
        </w:rPr>
        <w:t xml:space="preserve"> to avoid waiver request.</w:t>
      </w:r>
    </w:p>
    <w:p w14:paraId="32863C25" w14:textId="77777777" w:rsidR="0000028A" w:rsidRDefault="0000028A" w:rsidP="008B65AE">
      <w:pPr>
        <w:ind w:left="1440" w:hanging="720"/>
        <w:rPr>
          <w:rFonts w:ascii="Century Gothic" w:hAnsi="Century Gothic"/>
        </w:rPr>
      </w:pPr>
    </w:p>
    <w:p w14:paraId="4A7884C9" w14:textId="77777777" w:rsidR="005D19EE" w:rsidRDefault="005D19EE" w:rsidP="008B65AE">
      <w:pPr>
        <w:rPr>
          <w:rFonts w:ascii="Century Gothic" w:hAnsi="Century Gothic"/>
        </w:rPr>
      </w:pPr>
    </w:p>
    <w:p w14:paraId="3865BD9C" w14:textId="7850AFE3" w:rsidR="008B65AE" w:rsidRPr="0000028A" w:rsidRDefault="008B65AE" w:rsidP="008B65AE">
      <w:pPr>
        <w:rPr>
          <w:rFonts w:ascii="Century Gothic" w:hAnsi="Century Gothic"/>
          <w:b/>
          <w:u w:val="single"/>
        </w:rPr>
      </w:pPr>
      <w:r w:rsidRPr="00864721">
        <w:rPr>
          <w:rFonts w:ascii="Century Gothic" w:hAnsi="Century Gothic"/>
          <w:b/>
        </w:rPr>
        <w:t>B.</w:t>
      </w:r>
      <w:r w:rsidRPr="00864721">
        <w:rPr>
          <w:rFonts w:ascii="Century Gothic" w:hAnsi="Century Gothic"/>
          <w:b/>
        </w:rPr>
        <w:tab/>
      </w:r>
      <w:r w:rsidRPr="0000028A">
        <w:rPr>
          <w:rFonts w:ascii="Century Gothic" w:hAnsi="Century Gothic"/>
          <w:b/>
          <w:u w:val="single"/>
        </w:rPr>
        <w:t>A STUDY OF NEEDS - (Indicate data sources)</w:t>
      </w:r>
    </w:p>
    <w:p w14:paraId="03F5082C" w14:textId="77777777" w:rsidR="001650EE" w:rsidRPr="0000028A" w:rsidRDefault="001650EE" w:rsidP="001650EE">
      <w:pPr>
        <w:pStyle w:val="p29"/>
        <w:widowControl/>
        <w:tabs>
          <w:tab w:val="clear" w:pos="720"/>
        </w:tabs>
        <w:spacing w:line="240" w:lineRule="auto"/>
        <w:rPr>
          <w:rFonts w:ascii="Century Gothic" w:hAnsi="Century Gothic"/>
          <w:snapToGrid/>
        </w:rPr>
      </w:pPr>
      <w:bookmarkStart w:id="1" w:name="_Hlk5890231"/>
    </w:p>
    <w:p w14:paraId="489F46C3" w14:textId="0D1E695A" w:rsidR="001650EE" w:rsidRDefault="008B65AE" w:rsidP="001650EE">
      <w:pPr>
        <w:pStyle w:val="p29"/>
        <w:widowControl/>
        <w:numPr>
          <w:ilvl w:val="0"/>
          <w:numId w:val="9"/>
        </w:numPr>
        <w:tabs>
          <w:tab w:val="clear" w:pos="720"/>
        </w:tabs>
        <w:spacing w:line="240" w:lineRule="auto"/>
        <w:rPr>
          <w:rFonts w:ascii="Century Gothic" w:hAnsi="Century Gothic"/>
          <w:snapToGrid/>
        </w:rPr>
      </w:pPr>
      <w:r w:rsidRPr="0000028A">
        <w:rPr>
          <w:rFonts w:ascii="Century Gothic" w:hAnsi="Century Gothic"/>
          <w:snapToGrid/>
        </w:rPr>
        <w:t>Given the nature of the proposed project, provide as much measurable/objective information as needed to adequately describe the</w:t>
      </w:r>
      <w:r w:rsidR="001650EE" w:rsidRPr="0000028A">
        <w:rPr>
          <w:rFonts w:ascii="Century Gothic" w:hAnsi="Century Gothic"/>
          <w:snapToGrid/>
        </w:rPr>
        <w:t xml:space="preserve"> housing</w:t>
      </w:r>
      <w:r w:rsidRPr="0000028A">
        <w:rPr>
          <w:rFonts w:ascii="Century Gothic" w:hAnsi="Century Gothic"/>
          <w:snapToGrid/>
        </w:rPr>
        <w:t xml:space="preserve"> problem or need this project is designed to address. </w:t>
      </w:r>
    </w:p>
    <w:p w14:paraId="02FC4CBD" w14:textId="77777777" w:rsidR="0000028A" w:rsidRPr="0000028A" w:rsidRDefault="0000028A" w:rsidP="0000028A">
      <w:pPr>
        <w:pStyle w:val="p29"/>
        <w:widowControl/>
        <w:tabs>
          <w:tab w:val="clear" w:pos="720"/>
        </w:tabs>
        <w:spacing w:line="240" w:lineRule="auto"/>
        <w:ind w:left="1080"/>
        <w:rPr>
          <w:rFonts w:ascii="Century Gothic" w:hAnsi="Century Gothic"/>
          <w:snapToGrid/>
        </w:rPr>
      </w:pPr>
    </w:p>
    <w:p w14:paraId="3227DD5E" w14:textId="6A4733E8" w:rsidR="008B65AE" w:rsidRDefault="008B65AE" w:rsidP="001650EE">
      <w:pPr>
        <w:pStyle w:val="p29"/>
        <w:widowControl/>
        <w:numPr>
          <w:ilvl w:val="0"/>
          <w:numId w:val="9"/>
        </w:numPr>
        <w:tabs>
          <w:tab w:val="clear" w:pos="720"/>
        </w:tabs>
        <w:spacing w:line="240" w:lineRule="auto"/>
        <w:rPr>
          <w:rFonts w:ascii="Century Gothic" w:hAnsi="Century Gothic"/>
          <w:snapToGrid/>
        </w:rPr>
      </w:pPr>
      <w:r w:rsidRPr="0000028A">
        <w:rPr>
          <w:rFonts w:ascii="Century Gothic" w:hAnsi="Century Gothic"/>
          <w:snapToGrid/>
        </w:rPr>
        <w:t xml:space="preserve">Describe the target population and discuss the magnitude and duration of the problem and its impact on the target population and the community-at-large. Examples of data that may be used are housing needs studies, the State's Consolidated Plan for Housing and Community Development, condition surveys, market studies, agency service records, census data, and information from local housing and community development plans. </w:t>
      </w:r>
    </w:p>
    <w:p w14:paraId="602DA918" w14:textId="77777777" w:rsidR="0000028A" w:rsidRPr="0000028A" w:rsidRDefault="0000028A" w:rsidP="0000028A">
      <w:pPr>
        <w:pStyle w:val="p29"/>
        <w:widowControl/>
        <w:tabs>
          <w:tab w:val="clear" w:pos="720"/>
        </w:tabs>
        <w:spacing w:line="240" w:lineRule="auto"/>
        <w:ind w:left="0"/>
        <w:rPr>
          <w:rFonts w:ascii="Century Gothic" w:hAnsi="Century Gothic"/>
          <w:snapToGrid/>
        </w:rPr>
      </w:pPr>
    </w:p>
    <w:p w14:paraId="41B2964E" w14:textId="77777777" w:rsidR="00382EC3" w:rsidRPr="0000028A" w:rsidRDefault="008B65AE" w:rsidP="0000028A">
      <w:pPr>
        <w:ind w:left="720"/>
        <w:rPr>
          <w:rFonts w:ascii="Century Gothic" w:hAnsi="Century Gothic"/>
        </w:rPr>
      </w:pPr>
      <w:r w:rsidRPr="0000028A">
        <w:rPr>
          <w:rFonts w:ascii="Century Gothic" w:hAnsi="Century Gothic"/>
        </w:rPr>
        <w:t xml:space="preserve">Data used to support an application must be cited in the application. </w:t>
      </w:r>
    </w:p>
    <w:p w14:paraId="6FE83296" w14:textId="77777777" w:rsidR="00382EC3" w:rsidRPr="0000028A" w:rsidRDefault="00382EC3" w:rsidP="008B65AE">
      <w:pPr>
        <w:ind w:left="720"/>
        <w:rPr>
          <w:rFonts w:ascii="Century Gothic" w:hAnsi="Century Gothic"/>
        </w:rPr>
      </w:pPr>
    </w:p>
    <w:p w14:paraId="3E6434DE" w14:textId="7B3D0B52" w:rsidR="008B65AE" w:rsidRPr="00864721" w:rsidRDefault="008B65AE" w:rsidP="008B65AE">
      <w:pPr>
        <w:ind w:left="720"/>
        <w:rPr>
          <w:rFonts w:ascii="Century Gothic" w:hAnsi="Century Gothic"/>
        </w:rPr>
      </w:pPr>
      <w:r w:rsidRPr="0000028A">
        <w:rPr>
          <w:rFonts w:ascii="Century Gothic" w:hAnsi="Century Gothic"/>
        </w:rPr>
        <w:t>Applicants may use data derived at the city or county level if they can satisfy WCDA that the data is accurate and will not give the applicant unfair advantage over other applicants. The methodology used, sample size, data sources, etc., must be submitted to WCDA with the application if other than federal or state information is used.</w:t>
      </w:r>
    </w:p>
    <w:bookmarkEnd w:id="1"/>
    <w:p w14:paraId="254CFAB2" w14:textId="77777777" w:rsidR="008B65AE" w:rsidRPr="00864721" w:rsidRDefault="008B65AE" w:rsidP="008B65AE">
      <w:pPr>
        <w:ind w:left="720"/>
        <w:rPr>
          <w:rFonts w:ascii="Century Gothic" w:hAnsi="Century Gothic"/>
        </w:rPr>
      </w:pPr>
    </w:p>
    <w:p w14:paraId="224ED1FF" w14:textId="773EFB04" w:rsidR="00D07A34" w:rsidRPr="00864721" w:rsidRDefault="008B65AE" w:rsidP="00D07A34">
      <w:pPr>
        <w:rPr>
          <w:rFonts w:ascii="Century Gothic" w:hAnsi="Century Gothic"/>
          <w:b/>
          <w:u w:val="single"/>
        </w:rPr>
      </w:pPr>
      <w:r w:rsidRPr="00864721">
        <w:rPr>
          <w:rFonts w:ascii="Century Gothic" w:hAnsi="Century Gothic"/>
          <w:b/>
        </w:rPr>
        <w:t>C.</w:t>
      </w:r>
      <w:r w:rsidRPr="00864721">
        <w:rPr>
          <w:rFonts w:ascii="Century Gothic" w:hAnsi="Century Gothic"/>
          <w:b/>
        </w:rPr>
        <w:tab/>
      </w:r>
      <w:r w:rsidR="008B108A" w:rsidRPr="00864721">
        <w:rPr>
          <w:rFonts w:ascii="Century Gothic" w:hAnsi="Century Gothic"/>
          <w:b/>
          <w:u w:val="single"/>
        </w:rPr>
        <w:t>HOME Match Requirements:</w:t>
      </w:r>
    </w:p>
    <w:p w14:paraId="6B590C57" w14:textId="144FB378" w:rsidR="00D07A34" w:rsidRPr="00864721" w:rsidRDefault="008B65AE" w:rsidP="000B71C8">
      <w:pPr>
        <w:pStyle w:val="p29"/>
        <w:widowControl/>
        <w:numPr>
          <w:ilvl w:val="0"/>
          <w:numId w:val="5"/>
        </w:numPr>
        <w:tabs>
          <w:tab w:val="clear" w:pos="720"/>
        </w:tabs>
        <w:spacing w:line="240" w:lineRule="auto"/>
        <w:rPr>
          <w:rFonts w:ascii="Century Gothic" w:hAnsi="Century Gothic"/>
          <w:snapToGrid/>
        </w:rPr>
      </w:pPr>
      <w:r w:rsidRPr="00864721">
        <w:rPr>
          <w:rFonts w:ascii="Century Gothic" w:hAnsi="Century Gothic"/>
          <w:snapToGrid/>
        </w:rPr>
        <w:t>Match funds are the local contribution to the partnership. 25% of the HOME dollars requested must be matched with no</w:t>
      </w:r>
      <w:r w:rsidRPr="00181F22">
        <w:rPr>
          <w:rFonts w:ascii="Century Gothic" w:hAnsi="Century Gothic"/>
          <w:snapToGrid/>
        </w:rPr>
        <w:t>n-federal funds</w:t>
      </w:r>
      <w:r w:rsidRPr="00181F22">
        <w:rPr>
          <w:rFonts w:ascii="Century Gothic" w:hAnsi="Century Gothic"/>
          <w:snapToGrid/>
          <w:szCs w:val="24"/>
        </w:rPr>
        <w:t>.</w:t>
      </w:r>
      <w:r w:rsidRPr="00181F22">
        <w:rPr>
          <w:rFonts w:ascii="Century Gothic" w:hAnsi="Century Gothic"/>
          <w:b/>
          <w:bCs/>
          <w:snapToGrid/>
          <w:szCs w:val="24"/>
        </w:rPr>
        <w:t xml:space="preserve"> </w:t>
      </w:r>
      <w:r w:rsidR="00D07A34" w:rsidRPr="00181F22">
        <w:rPr>
          <w:rFonts w:ascii="Century Gothic" w:hAnsi="Century Gothic" w:cs="CenturyGothic"/>
          <w:b/>
          <w:bCs/>
          <w:snapToGrid/>
          <w:szCs w:val="24"/>
        </w:rPr>
        <w:t>For FY 202</w:t>
      </w:r>
      <w:r w:rsidR="0090149D">
        <w:rPr>
          <w:rFonts w:ascii="Century Gothic" w:hAnsi="Century Gothic" w:cs="CenturyGothic"/>
          <w:b/>
          <w:bCs/>
          <w:snapToGrid/>
          <w:szCs w:val="24"/>
        </w:rPr>
        <w:t>7</w:t>
      </w:r>
      <w:r w:rsidR="00D07A34" w:rsidRPr="00181F22">
        <w:rPr>
          <w:rFonts w:ascii="Century Gothic" w:hAnsi="Century Gothic" w:cs="CenturyGothic"/>
          <w:b/>
          <w:bCs/>
          <w:snapToGrid/>
          <w:szCs w:val="24"/>
        </w:rPr>
        <w:t xml:space="preserve">, the entire 25% match will be provided by WCDA’s banked HOME match funds </w:t>
      </w:r>
      <w:r w:rsidR="00D07A34" w:rsidRPr="00181F22">
        <w:rPr>
          <w:rFonts w:ascii="Century Gothic" w:hAnsi="Century Gothic"/>
          <w:b/>
          <w:bCs/>
          <w:spacing w:val="-2"/>
          <w:szCs w:val="24"/>
        </w:rPr>
        <w:t xml:space="preserve"> </w:t>
      </w:r>
    </w:p>
    <w:p w14:paraId="47623A20" w14:textId="77777777" w:rsidR="00D07A34" w:rsidRPr="00864721" w:rsidRDefault="00D07A34" w:rsidP="00D07A34">
      <w:pPr>
        <w:pStyle w:val="p29"/>
        <w:widowControl/>
        <w:tabs>
          <w:tab w:val="clear" w:pos="720"/>
        </w:tabs>
        <w:spacing w:line="240" w:lineRule="auto"/>
        <w:rPr>
          <w:rFonts w:ascii="Century Gothic" w:hAnsi="Century Gothic"/>
          <w:b/>
          <w:bCs/>
          <w:spacing w:val="-2"/>
          <w:sz w:val="22"/>
          <w:szCs w:val="22"/>
        </w:rPr>
      </w:pPr>
    </w:p>
    <w:p w14:paraId="4CA65AF4" w14:textId="2AF1F017" w:rsidR="008B65AE" w:rsidRPr="00864721" w:rsidRDefault="00D07A34" w:rsidP="000B71C8">
      <w:pPr>
        <w:pStyle w:val="p29"/>
        <w:widowControl/>
        <w:tabs>
          <w:tab w:val="clear" w:pos="720"/>
        </w:tabs>
        <w:spacing w:line="240" w:lineRule="auto"/>
        <w:ind w:firstLine="360"/>
        <w:rPr>
          <w:rFonts w:ascii="Century Gothic" w:hAnsi="Century Gothic"/>
        </w:rPr>
      </w:pPr>
      <w:r w:rsidRPr="00864721">
        <w:rPr>
          <w:rFonts w:ascii="Century Gothic" w:hAnsi="Century Gothic"/>
        </w:rPr>
        <w:t>M</w:t>
      </w:r>
      <w:r w:rsidR="008B65AE" w:rsidRPr="00864721">
        <w:rPr>
          <w:rFonts w:ascii="Century Gothic" w:hAnsi="Century Gothic"/>
        </w:rPr>
        <w:t>atch obligations can be met with:</w:t>
      </w:r>
    </w:p>
    <w:p w14:paraId="24FC2360" w14:textId="77777777" w:rsidR="008B65AE" w:rsidRPr="00864721" w:rsidRDefault="008B65AE" w:rsidP="008B65AE">
      <w:pPr>
        <w:pStyle w:val="TOAHeading"/>
        <w:numPr>
          <w:ilvl w:val="4"/>
          <w:numId w:val="1"/>
        </w:numPr>
        <w:tabs>
          <w:tab w:val="clear" w:pos="9000"/>
          <w:tab w:val="clear" w:pos="9360"/>
          <w:tab w:val="left" w:pos="2160"/>
          <w:tab w:val="left" w:pos="2520"/>
        </w:tabs>
        <w:suppressAutoHyphens w:val="0"/>
        <w:rPr>
          <w:rFonts w:ascii="Century Gothic" w:hAnsi="Century Gothic"/>
        </w:rPr>
      </w:pPr>
      <w:r w:rsidRPr="00864721">
        <w:rPr>
          <w:rFonts w:ascii="Century Gothic" w:hAnsi="Century Gothic"/>
        </w:rPr>
        <w:t>Cash from a non-federal source</w:t>
      </w:r>
    </w:p>
    <w:p w14:paraId="77E5E074" w14:textId="77777777" w:rsidR="008B65AE" w:rsidRPr="00864721" w:rsidRDefault="008B65AE" w:rsidP="008B65AE">
      <w:pPr>
        <w:pStyle w:val="ListParagraph"/>
        <w:numPr>
          <w:ilvl w:val="4"/>
          <w:numId w:val="1"/>
        </w:numPr>
        <w:tabs>
          <w:tab w:val="left" w:pos="2160"/>
          <w:tab w:val="left" w:pos="2520"/>
        </w:tabs>
        <w:rPr>
          <w:rFonts w:ascii="Century Gothic" w:hAnsi="Century Gothic"/>
        </w:rPr>
      </w:pPr>
      <w:r w:rsidRPr="00864721">
        <w:rPr>
          <w:rFonts w:ascii="Century Gothic" w:hAnsi="Century Gothic"/>
        </w:rPr>
        <w:t>Value of waived taxes, fees or charges</w:t>
      </w:r>
    </w:p>
    <w:p w14:paraId="48E0C664" w14:textId="77777777" w:rsidR="008B65AE" w:rsidRPr="00864721" w:rsidRDefault="008B65AE" w:rsidP="008B65AE">
      <w:pPr>
        <w:pStyle w:val="t1"/>
        <w:widowControl/>
        <w:numPr>
          <w:ilvl w:val="4"/>
          <w:numId w:val="1"/>
        </w:numPr>
        <w:tabs>
          <w:tab w:val="left" w:pos="2160"/>
          <w:tab w:val="left" w:pos="2520"/>
        </w:tabs>
        <w:spacing w:line="240" w:lineRule="auto"/>
        <w:rPr>
          <w:rFonts w:ascii="Century Gothic" w:hAnsi="Century Gothic"/>
          <w:snapToGrid/>
        </w:rPr>
      </w:pPr>
      <w:r w:rsidRPr="00864721">
        <w:rPr>
          <w:rFonts w:ascii="Century Gothic" w:hAnsi="Century Gothic"/>
          <w:snapToGrid/>
        </w:rPr>
        <w:t>Value of donated land or real property</w:t>
      </w:r>
    </w:p>
    <w:p w14:paraId="7227B4BB" w14:textId="77777777" w:rsidR="008B65AE" w:rsidRDefault="008B65AE" w:rsidP="008B65AE">
      <w:pPr>
        <w:pStyle w:val="ListParagraph"/>
        <w:numPr>
          <w:ilvl w:val="4"/>
          <w:numId w:val="1"/>
        </w:numPr>
        <w:tabs>
          <w:tab w:val="left" w:pos="2160"/>
          <w:tab w:val="left" w:pos="2520"/>
        </w:tabs>
        <w:rPr>
          <w:rFonts w:ascii="Century Gothic" w:hAnsi="Century Gothic"/>
        </w:rPr>
      </w:pPr>
      <w:r w:rsidRPr="00864721">
        <w:rPr>
          <w:rFonts w:ascii="Century Gothic" w:hAnsi="Century Gothic"/>
        </w:rPr>
        <w:t>Cost of infrastructure improvements associated with HOME projects</w:t>
      </w:r>
    </w:p>
    <w:p w14:paraId="099F9986" w14:textId="6B2EEC50" w:rsidR="00013DF0" w:rsidRDefault="00013DF0" w:rsidP="008B65AE">
      <w:pPr>
        <w:pStyle w:val="ListParagraph"/>
        <w:numPr>
          <w:ilvl w:val="4"/>
          <w:numId w:val="1"/>
        </w:numPr>
        <w:tabs>
          <w:tab w:val="left" w:pos="2160"/>
          <w:tab w:val="left" w:pos="2520"/>
        </w:tabs>
        <w:rPr>
          <w:rFonts w:ascii="Century Gothic" w:hAnsi="Century Gothic"/>
        </w:rPr>
      </w:pPr>
      <w:r>
        <w:rPr>
          <w:rFonts w:ascii="Century Gothic" w:hAnsi="Century Gothic"/>
        </w:rPr>
        <w:t xml:space="preserve">Reasonable value of donated site preparation and construction materials not acquired with federal resources </w:t>
      </w:r>
    </w:p>
    <w:p w14:paraId="03FDEECE" w14:textId="639A65BC" w:rsidR="00013DF0" w:rsidRPr="00864721" w:rsidRDefault="00013DF0" w:rsidP="008B65AE">
      <w:pPr>
        <w:pStyle w:val="ListParagraph"/>
        <w:numPr>
          <w:ilvl w:val="4"/>
          <w:numId w:val="1"/>
        </w:numPr>
        <w:tabs>
          <w:tab w:val="left" w:pos="2160"/>
          <w:tab w:val="left" w:pos="2520"/>
        </w:tabs>
        <w:rPr>
          <w:rFonts w:ascii="Century Gothic" w:hAnsi="Century Gothic"/>
        </w:rPr>
      </w:pPr>
      <w:r>
        <w:rPr>
          <w:rFonts w:ascii="Century Gothic" w:hAnsi="Century Gothic"/>
        </w:rPr>
        <w:t>The value of donated or voluntary labor or professional services</w:t>
      </w:r>
    </w:p>
    <w:p w14:paraId="494D1C29" w14:textId="77777777" w:rsidR="008B65AE" w:rsidRPr="00864721" w:rsidRDefault="008B65AE" w:rsidP="008B65AE">
      <w:pPr>
        <w:pStyle w:val="ListParagraph"/>
        <w:numPr>
          <w:ilvl w:val="4"/>
          <w:numId w:val="1"/>
        </w:numPr>
        <w:tabs>
          <w:tab w:val="left" w:pos="2160"/>
          <w:tab w:val="left" w:pos="2520"/>
        </w:tabs>
        <w:rPr>
          <w:rFonts w:ascii="Century Gothic" w:hAnsi="Century Gothic"/>
        </w:rPr>
      </w:pPr>
      <w:r w:rsidRPr="00864721">
        <w:rPr>
          <w:rFonts w:ascii="Century Gothic" w:hAnsi="Century Gothic"/>
        </w:rPr>
        <w:t>Banked Match from WCDA (this is not actual cash)</w:t>
      </w:r>
    </w:p>
    <w:p w14:paraId="790C8163" w14:textId="77777777" w:rsidR="00903465" w:rsidRPr="00864721" w:rsidRDefault="00903465" w:rsidP="00903465">
      <w:pPr>
        <w:pStyle w:val="ListParagraph"/>
        <w:tabs>
          <w:tab w:val="left" w:pos="2160"/>
          <w:tab w:val="left" w:pos="2520"/>
        </w:tabs>
        <w:ind w:left="3600"/>
        <w:rPr>
          <w:rFonts w:ascii="Century Gothic" w:hAnsi="Century Gothic"/>
        </w:rPr>
      </w:pPr>
    </w:p>
    <w:p w14:paraId="5A1F0CBD" w14:textId="74388640" w:rsidR="00567E61" w:rsidRPr="00864721" w:rsidRDefault="00903465" w:rsidP="00567E61">
      <w:pPr>
        <w:jc w:val="center"/>
        <w:rPr>
          <w:rFonts w:ascii="Century Gothic" w:hAnsi="Century Gothic"/>
        </w:rPr>
      </w:pPr>
      <w:r w:rsidRPr="00864721">
        <w:rPr>
          <w:rFonts w:ascii="Century Gothic" w:hAnsi="Century Gothic"/>
        </w:rPr>
        <w:t>*</w:t>
      </w:r>
      <w:r w:rsidR="008B65AE" w:rsidRPr="00864721">
        <w:rPr>
          <w:rFonts w:ascii="Century Gothic" w:hAnsi="Century Gothic"/>
        </w:rPr>
        <w:t>Owner's cash or equity in the project is not an eligible source of match.</w:t>
      </w:r>
    </w:p>
    <w:p w14:paraId="202E54AA" w14:textId="77777777" w:rsidR="008B65AE" w:rsidRPr="00864721" w:rsidRDefault="008B65AE" w:rsidP="008B65AE">
      <w:pPr>
        <w:rPr>
          <w:rFonts w:ascii="Century Gothic" w:hAnsi="Century Gothic"/>
        </w:rPr>
      </w:pPr>
    </w:p>
    <w:p w14:paraId="15403B25" w14:textId="77777777" w:rsidR="008B65AE" w:rsidRPr="00864721" w:rsidRDefault="008B65AE" w:rsidP="008B65AE">
      <w:pPr>
        <w:rPr>
          <w:rFonts w:ascii="Century Gothic" w:hAnsi="Century Gothic"/>
        </w:rPr>
      </w:pPr>
    </w:p>
    <w:p w14:paraId="5C29C405" w14:textId="3E3DD0A8" w:rsidR="008B65AE" w:rsidRPr="00864721" w:rsidRDefault="00567E61" w:rsidP="008B65AE">
      <w:pPr>
        <w:rPr>
          <w:rFonts w:ascii="Century Gothic" w:hAnsi="Century Gothic"/>
          <w:b/>
          <w:u w:val="single"/>
        </w:rPr>
      </w:pPr>
      <w:r>
        <w:rPr>
          <w:rFonts w:ascii="Century Gothic" w:hAnsi="Century Gothic"/>
          <w:b/>
        </w:rPr>
        <w:t>D</w:t>
      </w:r>
      <w:r w:rsidR="008B65AE" w:rsidRPr="00864721">
        <w:rPr>
          <w:rFonts w:ascii="Century Gothic" w:hAnsi="Century Gothic"/>
          <w:b/>
        </w:rPr>
        <w:t>.</w:t>
      </w:r>
      <w:r w:rsidR="008B65AE" w:rsidRPr="00864721">
        <w:rPr>
          <w:rFonts w:ascii="Century Gothic" w:hAnsi="Century Gothic"/>
          <w:b/>
        </w:rPr>
        <w:tab/>
      </w:r>
      <w:r w:rsidR="001D3C11" w:rsidRPr="00864721">
        <w:rPr>
          <w:rFonts w:ascii="Century Gothic" w:hAnsi="Century Gothic"/>
          <w:b/>
          <w:u w:val="single"/>
        </w:rPr>
        <w:t>Impact</w:t>
      </w:r>
      <w:r w:rsidR="00E05D8F" w:rsidRPr="00864721">
        <w:rPr>
          <w:rFonts w:ascii="Century Gothic" w:hAnsi="Century Gothic"/>
          <w:b/>
          <w:u w:val="single"/>
        </w:rPr>
        <w:t xml:space="preserve"> and Project Results:</w:t>
      </w:r>
    </w:p>
    <w:p w14:paraId="08516B9A" w14:textId="77777777" w:rsidR="00475BB8" w:rsidRPr="00864721" w:rsidRDefault="00475BB8" w:rsidP="00475BB8">
      <w:pPr>
        <w:pStyle w:val="p29"/>
        <w:widowControl/>
        <w:tabs>
          <w:tab w:val="clear" w:pos="720"/>
        </w:tabs>
        <w:spacing w:line="240" w:lineRule="auto"/>
        <w:rPr>
          <w:rFonts w:ascii="Century Gothic" w:hAnsi="Century Gothic"/>
          <w:snapToGrid/>
        </w:rPr>
      </w:pPr>
    </w:p>
    <w:p w14:paraId="642735D0" w14:textId="0639AC22" w:rsidR="00F811A5" w:rsidRPr="00864721" w:rsidRDefault="008B65AE" w:rsidP="00E05D8F">
      <w:pPr>
        <w:pStyle w:val="p29"/>
        <w:widowControl/>
        <w:numPr>
          <w:ilvl w:val="0"/>
          <w:numId w:val="13"/>
        </w:numPr>
        <w:tabs>
          <w:tab w:val="clear" w:pos="720"/>
        </w:tabs>
        <w:spacing w:line="240" w:lineRule="auto"/>
        <w:rPr>
          <w:rFonts w:ascii="Century Gothic" w:hAnsi="Century Gothic"/>
          <w:snapToGrid/>
        </w:rPr>
      </w:pPr>
      <w:r w:rsidRPr="00864721">
        <w:rPr>
          <w:rFonts w:ascii="Century Gothic" w:hAnsi="Century Gothic"/>
          <w:snapToGrid/>
        </w:rPr>
        <w:t>Explain how the proposed activities</w:t>
      </w:r>
      <w:r w:rsidR="00475BB8" w:rsidRPr="00864721">
        <w:rPr>
          <w:rFonts w:ascii="Century Gothic" w:hAnsi="Century Gothic"/>
          <w:snapToGrid/>
        </w:rPr>
        <w:t xml:space="preserve"> will</w:t>
      </w:r>
      <w:r w:rsidRPr="00864721">
        <w:rPr>
          <w:rFonts w:ascii="Century Gothic" w:hAnsi="Century Gothic"/>
          <w:snapToGrid/>
        </w:rPr>
        <w:t xml:space="preserve"> directly </w:t>
      </w:r>
      <w:r w:rsidR="00B22EAB" w:rsidRPr="00864721">
        <w:rPr>
          <w:rFonts w:ascii="Century Gothic" w:hAnsi="Century Gothic"/>
          <w:snapToGrid/>
        </w:rPr>
        <w:t xml:space="preserve">impact meeting community needs and creating safe affordable housing, including </w:t>
      </w:r>
      <w:r w:rsidRPr="00864721">
        <w:rPr>
          <w:rFonts w:ascii="Century Gothic" w:hAnsi="Century Gothic"/>
          <w:snapToGrid/>
        </w:rPr>
        <w:t xml:space="preserve">direct and indirect results of the </w:t>
      </w:r>
      <w:r w:rsidR="00B22EAB" w:rsidRPr="00864721">
        <w:rPr>
          <w:rFonts w:ascii="Century Gothic" w:hAnsi="Century Gothic"/>
          <w:snapToGrid/>
        </w:rPr>
        <w:t>proposal</w:t>
      </w:r>
      <w:r w:rsidRPr="00864721">
        <w:rPr>
          <w:rFonts w:ascii="Century Gothic" w:hAnsi="Century Gothic"/>
          <w:snapToGrid/>
        </w:rPr>
        <w:t xml:space="preserve">. </w:t>
      </w:r>
    </w:p>
    <w:p w14:paraId="28508F13" w14:textId="77777777" w:rsidR="00F811A5" w:rsidRPr="00864721" w:rsidRDefault="00F811A5" w:rsidP="008B65AE">
      <w:pPr>
        <w:pStyle w:val="p29"/>
        <w:widowControl/>
        <w:tabs>
          <w:tab w:val="clear" w:pos="720"/>
        </w:tabs>
        <w:spacing w:line="240" w:lineRule="auto"/>
        <w:rPr>
          <w:rFonts w:ascii="Century Gothic" w:hAnsi="Century Gothic"/>
          <w:snapToGrid/>
        </w:rPr>
      </w:pPr>
    </w:p>
    <w:p w14:paraId="1A395F37" w14:textId="073F4BF6" w:rsidR="00326FC8" w:rsidRPr="00864721" w:rsidRDefault="008B65AE" w:rsidP="00E05D8F">
      <w:pPr>
        <w:pStyle w:val="p29"/>
        <w:widowControl/>
        <w:numPr>
          <w:ilvl w:val="0"/>
          <w:numId w:val="13"/>
        </w:numPr>
        <w:tabs>
          <w:tab w:val="clear" w:pos="720"/>
        </w:tabs>
        <w:spacing w:line="240" w:lineRule="auto"/>
        <w:rPr>
          <w:rFonts w:ascii="Century Gothic" w:hAnsi="Century Gothic"/>
          <w:snapToGrid/>
        </w:rPr>
      </w:pPr>
      <w:r w:rsidRPr="00864721">
        <w:rPr>
          <w:rFonts w:ascii="Century Gothic" w:hAnsi="Century Gothic"/>
          <w:snapToGrid/>
        </w:rPr>
        <w:t>Include information on length of commitment to the original target population, the continued affordability of the assisted housing in terms of monthly rent or mortgage costs, and other program results that help illustrate the overall benefit of the proposal.</w:t>
      </w:r>
    </w:p>
    <w:p w14:paraId="4D2B9D16" w14:textId="77777777" w:rsidR="00CD35AF" w:rsidRPr="00864721" w:rsidRDefault="00CD35AF" w:rsidP="008B65AE">
      <w:pPr>
        <w:pStyle w:val="p29"/>
        <w:widowControl/>
        <w:tabs>
          <w:tab w:val="clear" w:pos="720"/>
        </w:tabs>
        <w:spacing w:line="240" w:lineRule="auto"/>
        <w:rPr>
          <w:rFonts w:ascii="Century Gothic" w:hAnsi="Century Gothic"/>
          <w:snapToGrid/>
        </w:rPr>
      </w:pPr>
    </w:p>
    <w:p w14:paraId="45E2AE31" w14:textId="2445F0CE" w:rsidR="00CD35AF" w:rsidRPr="00864721" w:rsidRDefault="00CD35AF" w:rsidP="00E05D8F">
      <w:pPr>
        <w:pStyle w:val="p29"/>
        <w:widowControl/>
        <w:numPr>
          <w:ilvl w:val="0"/>
          <w:numId w:val="13"/>
        </w:numPr>
        <w:tabs>
          <w:tab w:val="clear" w:pos="720"/>
        </w:tabs>
        <w:spacing w:line="240" w:lineRule="auto"/>
        <w:rPr>
          <w:rFonts w:ascii="Century Gothic" w:hAnsi="Century Gothic"/>
          <w:snapToGrid/>
        </w:rPr>
      </w:pPr>
      <w:r w:rsidRPr="00864721">
        <w:rPr>
          <w:rFonts w:ascii="Century Gothic" w:hAnsi="Century Gothic"/>
          <w:snapToGrid/>
        </w:rPr>
        <w:t>If awarded what would be the anticipate</w:t>
      </w:r>
      <w:r w:rsidR="00E05D8F" w:rsidRPr="00864721">
        <w:rPr>
          <w:rFonts w:ascii="Century Gothic" w:hAnsi="Century Gothic"/>
          <w:snapToGrid/>
        </w:rPr>
        <w:t>d construction start date</w:t>
      </w:r>
      <w:r w:rsidRPr="00864721">
        <w:rPr>
          <w:rFonts w:ascii="Century Gothic" w:hAnsi="Century Gothic"/>
          <w:snapToGrid/>
        </w:rPr>
        <w:t xml:space="preserve">. Anticipated date to Place in Service? </w:t>
      </w:r>
    </w:p>
    <w:p w14:paraId="6523AAD5" w14:textId="77777777" w:rsidR="00326FC8" w:rsidRPr="00864721" w:rsidRDefault="00326FC8" w:rsidP="000B71C8">
      <w:pPr>
        <w:pStyle w:val="p29"/>
        <w:widowControl/>
        <w:tabs>
          <w:tab w:val="clear" w:pos="720"/>
        </w:tabs>
        <w:spacing w:line="240" w:lineRule="auto"/>
        <w:ind w:left="0"/>
        <w:rPr>
          <w:rFonts w:ascii="Century Gothic" w:hAnsi="Century Gothic"/>
          <w:snapToGrid/>
        </w:rPr>
      </w:pPr>
    </w:p>
    <w:p w14:paraId="10E66E51" w14:textId="36FC1408" w:rsidR="006F2466" w:rsidRPr="00864721" w:rsidRDefault="008B65AE" w:rsidP="003332B0">
      <w:pPr>
        <w:pStyle w:val="p29"/>
        <w:widowControl/>
        <w:numPr>
          <w:ilvl w:val="0"/>
          <w:numId w:val="13"/>
        </w:numPr>
        <w:tabs>
          <w:tab w:val="clear" w:pos="720"/>
        </w:tabs>
        <w:spacing w:line="240" w:lineRule="auto"/>
        <w:rPr>
          <w:rFonts w:ascii="Century Gothic" w:hAnsi="Century Gothic"/>
          <w:snapToGrid/>
        </w:rPr>
      </w:pPr>
      <w:r w:rsidRPr="00864721">
        <w:rPr>
          <w:rFonts w:ascii="Century Gothic" w:hAnsi="Century Gothic"/>
          <w:snapToGrid/>
        </w:rPr>
        <w:t xml:space="preserve">If permanent or temporary displacement or relocation </w:t>
      </w:r>
      <w:r w:rsidR="00475BB8" w:rsidRPr="00864721">
        <w:rPr>
          <w:rFonts w:ascii="Century Gothic" w:hAnsi="Century Gothic"/>
          <w:snapToGrid/>
        </w:rPr>
        <w:t>occurs</w:t>
      </w:r>
      <w:r w:rsidRPr="00864721">
        <w:rPr>
          <w:rFonts w:ascii="Century Gothic" w:hAnsi="Century Gothic"/>
          <w:snapToGrid/>
        </w:rPr>
        <w:t xml:space="preserve"> a General Information Notice should already have been sent to each </w:t>
      </w:r>
      <w:proofErr w:type="gramStart"/>
      <w:r w:rsidRPr="00864721">
        <w:rPr>
          <w:rFonts w:ascii="Century Gothic" w:hAnsi="Century Gothic"/>
          <w:snapToGrid/>
        </w:rPr>
        <w:t>tenant</w:t>
      </w:r>
      <w:r w:rsidR="006F2466" w:rsidRPr="00864721">
        <w:rPr>
          <w:rFonts w:ascii="Century Gothic" w:hAnsi="Century Gothic"/>
          <w:snapToGrid/>
        </w:rPr>
        <w:t>s</w:t>
      </w:r>
      <w:proofErr w:type="gramEnd"/>
      <w:r w:rsidRPr="00864721">
        <w:rPr>
          <w:rFonts w:ascii="Century Gothic" w:hAnsi="Century Gothic"/>
          <w:snapToGrid/>
        </w:rPr>
        <w:t xml:space="preserve"> per HUD </w:t>
      </w:r>
      <w:r w:rsidR="006F2466" w:rsidRPr="00864721">
        <w:rPr>
          <w:rFonts w:ascii="Century Gothic" w:hAnsi="Century Gothic"/>
          <w:snapToGrid/>
        </w:rPr>
        <w:t>requirements,</w:t>
      </w:r>
      <w:r w:rsidRPr="00864721">
        <w:rPr>
          <w:rFonts w:ascii="Century Gothic" w:hAnsi="Century Gothic"/>
          <w:snapToGrid/>
        </w:rPr>
        <w:t xml:space="preserve"> and you must discuss this process and provide proof of delivery to each tenant.</w:t>
      </w:r>
      <w:r w:rsidR="00475BB8" w:rsidRPr="00864721">
        <w:rPr>
          <w:rFonts w:ascii="Century Gothic" w:hAnsi="Century Gothic"/>
          <w:snapToGrid/>
        </w:rPr>
        <w:t xml:space="preserve"> Please share proof of this step. Please</w:t>
      </w:r>
      <w:r w:rsidRPr="00864721">
        <w:rPr>
          <w:rFonts w:ascii="Century Gothic" w:hAnsi="Century Gothic"/>
          <w:snapToGrid/>
        </w:rPr>
        <w:t xml:space="preserve"> describe the process used for relocation, the availability of comparable replacement units, and how and with what source these activities will be funded. Quantify whenever possible.  </w:t>
      </w:r>
    </w:p>
    <w:p w14:paraId="74AAC708" w14:textId="77777777" w:rsidR="003332B0" w:rsidRPr="00864721" w:rsidRDefault="003332B0" w:rsidP="003332B0">
      <w:pPr>
        <w:pStyle w:val="p29"/>
        <w:widowControl/>
        <w:tabs>
          <w:tab w:val="clear" w:pos="720"/>
        </w:tabs>
        <w:spacing w:line="240" w:lineRule="auto"/>
        <w:ind w:left="1080"/>
        <w:rPr>
          <w:rFonts w:ascii="Century Gothic" w:hAnsi="Century Gothic"/>
          <w:snapToGrid/>
        </w:rPr>
      </w:pPr>
    </w:p>
    <w:p w14:paraId="37B7D5AF" w14:textId="570BA44B" w:rsidR="006F2466" w:rsidRPr="00864721" w:rsidRDefault="006F2466" w:rsidP="003332B0">
      <w:pPr>
        <w:pStyle w:val="p29"/>
        <w:widowControl/>
        <w:numPr>
          <w:ilvl w:val="0"/>
          <w:numId w:val="13"/>
        </w:numPr>
        <w:tabs>
          <w:tab w:val="clear" w:pos="720"/>
        </w:tabs>
        <w:spacing w:line="240" w:lineRule="auto"/>
        <w:rPr>
          <w:rFonts w:ascii="Century Gothic" w:hAnsi="Century Gothic"/>
          <w:snapToGrid/>
        </w:rPr>
      </w:pPr>
      <w:r w:rsidRPr="00864721">
        <w:rPr>
          <w:rFonts w:ascii="Century Gothic" w:hAnsi="Century Gothic"/>
          <w:snapToGrid/>
        </w:rPr>
        <w:t xml:space="preserve">Does this project currently have </w:t>
      </w:r>
      <w:proofErr w:type="gramStart"/>
      <w:r w:rsidRPr="00864721">
        <w:rPr>
          <w:rFonts w:ascii="Century Gothic" w:hAnsi="Century Gothic"/>
          <w:snapToGrid/>
        </w:rPr>
        <w:t>a HAP</w:t>
      </w:r>
      <w:proofErr w:type="gramEnd"/>
      <w:r w:rsidRPr="00864721">
        <w:rPr>
          <w:rFonts w:ascii="Century Gothic" w:hAnsi="Century Gothic"/>
          <w:snapToGrid/>
        </w:rPr>
        <w:t xml:space="preserve"> contract in place?</w:t>
      </w:r>
    </w:p>
    <w:p w14:paraId="646D9F21" w14:textId="77777777" w:rsidR="008B65AE" w:rsidRPr="00864721" w:rsidRDefault="008B65AE" w:rsidP="008B65AE">
      <w:pPr>
        <w:pStyle w:val="p27"/>
        <w:keepNext/>
        <w:widowControl/>
        <w:tabs>
          <w:tab w:val="clear" w:pos="2200"/>
        </w:tabs>
        <w:spacing w:line="240" w:lineRule="auto"/>
        <w:rPr>
          <w:rFonts w:ascii="Century Gothic" w:hAnsi="Century Gothic"/>
          <w:b/>
          <w:snapToGrid/>
        </w:rPr>
      </w:pPr>
    </w:p>
    <w:p w14:paraId="5C7EA501" w14:textId="5261AF23" w:rsidR="008B65AE" w:rsidRPr="00864721" w:rsidRDefault="00567E61" w:rsidP="006F2466">
      <w:pPr>
        <w:pStyle w:val="p27"/>
        <w:keepNext/>
        <w:widowControl/>
        <w:tabs>
          <w:tab w:val="clear" w:pos="2200"/>
        </w:tabs>
        <w:spacing w:line="240" w:lineRule="auto"/>
        <w:rPr>
          <w:rFonts w:ascii="Century Gothic" w:hAnsi="Century Gothic"/>
          <w:b/>
          <w:snapToGrid/>
          <w:u w:val="single"/>
        </w:rPr>
      </w:pPr>
      <w:r>
        <w:rPr>
          <w:rFonts w:ascii="Century Gothic" w:hAnsi="Century Gothic"/>
          <w:b/>
          <w:snapToGrid/>
        </w:rPr>
        <w:t>E</w:t>
      </w:r>
      <w:r w:rsidR="008B65AE" w:rsidRPr="00864721">
        <w:rPr>
          <w:rFonts w:ascii="Century Gothic" w:hAnsi="Century Gothic"/>
          <w:b/>
          <w:snapToGrid/>
        </w:rPr>
        <w:t>.</w:t>
      </w:r>
      <w:r w:rsidR="008B65AE" w:rsidRPr="00864721">
        <w:rPr>
          <w:rFonts w:ascii="Century Gothic" w:hAnsi="Century Gothic"/>
          <w:b/>
          <w:snapToGrid/>
        </w:rPr>
        <w:tab/>
      </w:r>
      <w:r w:rsidR="008B65AE" w:rsidRPr="00864721">
        <w:rPr>
          <w:rFonts w:ascii="Century Gothic" w:hAnsi="Century Gothic"/>
          <w:b/>
          <w:snapToGrid/>
          <w:u w:val="single"/>
        </w:rPr>
        <w:t>P</w:t>
      </w:r>
      <w:r w:rsidR="00CD35AF" w:rsidRPr="00864721">
        <w:rPr>
          <w:rFonts w:ascii="Century Gothic" w:hAnsi="Century Gothic"/>
          <w:b/>
          <w:snapToGrid/>
          <w:u w:val="single"/>
        </w:rPr>
        <w:t>roject Management and Affordable Housing Development Experience</w:t>
      </w:r>
      <w:r w:rsidR="008B65AE" w:rsidRPr="00864721">
        <w:rPr>
          <w:rFonts w:ascii="Century Gothic" w:hAnsi="Century Gothic"/>
          <w:b/>
          <w:snapToGrid/>
          <w:u w:val="single"/>
        </w:rPr>
        <w:t xml:space="preserve">: </w:t>
      </w:r>
    </w:p>
    <w:p w14:paraId="06A66C32" w14:textId="77777777" w:rsidR="003C0767" w:rsidRPr="00864721" w:rsidRDefault="008B65AE" w:rsidP="008B65AE">
      <w:pPr>
        <w:tabs>
          <w:tab w:val="left" w:pos="-720"/>
        </w:tabs>
        <w:suppressAutoHyphens/>
        <w:ind w:left="720" w:hanging="720"/>
        <w:rPr>
          <w:rFonts w:ascii="Century Gothic" w:hAnsi="Century Gothic"/>
        </w:rPr>
      </w:pPr>
      <w:r w:rsidRPr="00864721">
        <w:rPr>
          <w:rFonts w:ascii="Century Gothic" w:hAnsi="Century Gothic"/>
        </w:rPr>
        <w:tab/>
      </w:r>
    </w:p>
    <w:p w14:paraId="4A8E0221" w14:textId="77777777" w:rsidR="00567E61" w:rsidRDefault="008B65AE" w:rsidP="0062170B">
      <w:pPr>
        <w:pStyle w:val="ListParagraph"/>
        <w:numPr>
          <w:ilvl w:val="0"/>
          <w:numId w:val="4"/>
        </w:numPr>
        <w:tabs>
          <w:tab w:val="left" w:pos="-720"/>
        </w:tabs>
        <w:suppressAutoHyphens/>
        <w:rPr>
          <w:rFonts w:ascii="Century Gothic" w:hAnsi="Century Gothic"/>
        </w:rPr>
      </w:pPr>
      <w:r w:rsidRPr="00864721">
        <w:rPr>
          <w:rFonts w:ascii="Century Gothic" w:hAnsi="Century Gothic"/>
        </w:rPr>
        <w:t xml:space="preserve">Describe the mission, management structure and staffing of your organization. Provide a detailed description of your organization's experience and ability in implementing and managing low-income or special needs housing assistance programs or related activities. </w:t>
      </w:r>
    </w:p>
    <w:p w14:paraId="7251D81C" w14:textId="77777777" w:rsidR="00567E61" w:rsidRDefault="00567E61" w:rsidP="00567E61">
      <w:pPr>
        <w:pStyle w:val="ListParagraph"/>
        <w:tabs>
          <w:tab w:val="left" w:pos="-720"/>
        </w:tabs>
        <w:suppressAutoHyphens/>
        <w:ind w:left="1080"/>
        <w:rPr>
          <w:rFonts w:ascii="Century Gothic" w:hAnsi="Century Gothic"/>
        </w:rPr>
      </w:pPr>
    </w:p>
    <w:p w14:paraId="13FC04A7" w14:textId="44F47C50" w:rsidR="003C0767" w:rsidRPr="00864721" w:rsidRDefault="008B65AE" w:rsidP="0062170B">
      <w:pPr>
        <w:pStyle w:val="ListParagraph"/>
        <w:numPr>
          <w:ilvl w:val="0"/>
          <w:numId w:val="4"/>
        </w:numPr>
        <w:tabs>
          <w:tab w:val="left" w:pos="-720"/>
        </w:tabs>
        <w:suppressAutoHyphens/>
        <w:rPr>
          <w:rFonts w:ascii="Century Gothic" w:hAnsi="Century Gothic"/>
        </w:rPr>
      </w:pPr>
      <w:r w:rsidRPr="00864721">
        <w:rPr>
          <w:rFonts w:ascii="Century Gothic" w:hAnsi="Century Gothic"/>
        </w:rPr>
        <w:t xml:space="preserve">Explain any past or current experience with federal or state award or loan programs. Provide an organizational chart showing the staffing and line of authority for the key personnel to be used in the project. </w:t>
      </w:r>
      <w:r w:rsidR="0062170B" w:rsidRPr="00864721">
        <w:rPr>
          <w:rFonts w:ascii="Century Gothic" w:hAnsi="Century Gothic"/>
        </w:rPr>
        <w:t>Does your organization have direct experience with HOME, NHTF and/or LIHTC</w:t>
      </w:r>
      <w:r w:rsidR="006F2466" w:rsidRPr="00864721">
        <w:rPr>
          <w:rFonts w:ascii="Century Gothic" w:hAnsi="Century Gothic"/>
        </w:rPr>
        <w:t xml:space="preserve"> programs</w:t>
      </w:r>
      <w:r w:rsidR="0062170B" w:rsidRPr="00864721">
        <w:rPr>
          <w:rFonts w:ascii="Century Gothic" w:hAnsi="Century Gothic"/>
        </w:rPr>
        <w:t>?</w:t>
      </w:r>
    </w:p>
    <w:p w14:paraId="617F2AEE" w14:textId="77777777" w:rsidR="003C0767" w:rsidRPr="00864721" w:rsidRDefault="003C0767" w:rsidP="008B65AE">
      <w:pPr>
        <w:tabs>
          <w:tab w:val="left" w:pos="-720"/>
        </w:tabs>
        <w:suppressAutoHyphens/>
        <w:ind w:left="720" w:hanging="720"/>
        <w:rPr>
          <w:rFonts w:ascii="Century Gothic" w:hAnsi="Century Gothic"/>
        </w:rPr>
      </w:pPr>
      <w:r w:rsidRPr="00864721">
        <w:rPr>
          <w:rFonts w:ascii="Century Gothic" w:hAnsi="Century Gothic"/>
        </w:rPr>
        <w:tab/>
      </w:r>
    </w:p>
    <w:p w14:paraId="649A62CB" w14:textId="22794471" w:rsidR="00567D69" w:rsidRPr="00864721" w:rsidRDefault="008B65AE" w:rsidP="0062170B">
      <w:pPr>
        <w:pStyle w:val="ListParagraph"/>
        <w:numPr>
          <w:ilvl w:val="0"/>
          <w:numId w:val="4"/>
        </w:numPr>
        <w:tabs>
          <w:tab w:val="left" w:pos="-720"/>
        </w:tabs>
        <w:suppressAutoHyphens/>
        <w:rPr>
          <w:rFonts w:ascii="Century Gothic" w:hAnsi="Century Gothic"/>
        </w:rPr>
      </w:pPr>
      <w:r w:rsidRPr="00864721">
        <w:rPr>
          <w:rFonts w:ascii="Century Gothic" w:hAnsi="Century Gothic"/>
        </w:rPr>
        <w:t xml:space="preserve">Give a brief job description of the overall duties of the staff assigned to manage the program during each phase, a description of related experience, and how the management plan will be structured. If staff </w:t>
      </w:r>
      <w:proofErr w:type="gramStart"/>
      <w:r w:rsidRPr="00864721">
        <w:rPr>
          <w:rFonts w:ascii="Century Gothic" w:hAnsi="Century Gothic"/>
        </w:rPr>
        <w:t>has</w:t>
      </w:r>
      <w:proofErr w:type="gramEnd"/>
      <w:r w:rsidRPr="00864721">
        <w:rPr>
          <w:rFonts w:ascii="Century Gothic" w:hAnsi="Century Gothic"/>
        </w:rPr>
        <w:t xml:space="preserve"> not been hired, provide a job description for each vacant position. </w:t>
      </w:r>
    </w:p>
    <w:p w14:paraId="7C28C978" w14:textId="77777777" w:rsidR="00567D69" w:rsidRPr="00864721" w:rsidRDefault="00567D69" w:rsidP="00567D69">
      <w:pPr>
        <w:tabs>
          <w:tab w:val="left" w:pos="-720"/>
        </w:tabs>
        <w:suppressAutoHyphens/>
        <w:rPr>
          <w:rFonts w:ascii="Century Gothic" w:hAnsi="Century Gothic"/>
        </w:rPr>
      </w:pPr>
    </w:p>
    <w:p w14:paraId="5324522A" w14:textId="2AE029F5" w:rsidR="0062170B" w:rsidRPr="00864721" w:rsidRDefault="008B65AE" w:rsidP="0062170B">
      <w:pPr>
        <w:pStyle w:val="ListParagraph"/>
        <w:numPr>
          <w:ilvl w:val="0"/>
          <w:numId w:val="4"/>
        </w:numPr>
        <w:tabs>
          <w:tab w:val="left" w:pos="-720"/>
        </w:tabs>
        <w:suppressAutoHyphens/>
        <w:rPr>
          <w:rFonts w:ascii="Century Gothic" w:hAnsi="Century Gothic"/>
        </w:rPr>
      </w:pPr>
      <w:r w:rsidRPr="00864721">
        <w:rPr>
          <w:rFonts w:ascii="Century Gothic" w:hAnsi="Century Gothic"/>
        </w:rPr>
        <w:t xml:space="preserve">If a third party </w:t>
      </w:r>
      <w:proofErr w:type="gramStart"/>
      <w:r w:rsidRPr="00864721">
        <w:rPr>
          <w:rFonts w:ascii="Century Gothic" w:hAnsi="Century Gothic"/>
        </w:rPr>
        <w:t>will be</w:t>
      </w:r>
      <w:proofErr w:type="gramEnd"/>
      <w:r w:rsidRPr="00864721">
        <w:rPr>
          <w:rFonts w:ascii="Century Gothic" w:hAnsi="Century Gothic"/>
        </w:rPr>
        <w:t xml:space="preserve"> involved in management, describe their role. </w:t>
      </w:r>
    </w:p>
    <w:p w14:paraId="3370FB16" w14:textId="77777777" w:rsidR="0062170B" w:rsidRPr="00864721" w:rsidRDefault="0062170B" w:rsidP="0062170B">
      <w:pPr>
        <w:pStyle w:val="ListParagraph"/>
        <w:rPr>
          <w:rFonts w:ascii="Century Gothic" w:hAnsi="Century Gothic"/>
        </w:rPr>
      </w:pPr>
    </w:p>
    <w:p w14:paraId="018D0669" w14:textId="75117C28" w:rsidR="008B65AE" w:rsidRDefault="0062170B" w:rsidP="0062170B">
      <w:pPr>
        <w:pStyle w:val="ListParagraph"/>
        <w:numPr>
          <w:ilvl w:val="0"/>
          <w:numId w:val="4"/>
        </w:numPr>
        <w:tabs>
          <w:tab w:val="left" w:pos="-720"/>
        </w:tabs>
        <w:suppressAutoHyphens/>
        <w:rPr>
          <w:rFonts w:ascii="Century Gothic" w:hAnsi="Century Gothic"/>
        </w:rPr>
      </w:pPr>
      <w:r w:rsidRPr="00864721">
        <w:rPr>
          <w:rFonts w:ascii="Century Gothic" w:hAnsi="Century Gothic"/>
        </w:rPr>
        <w:t xml:space="preserve">Please share the development </w:t>
      </w:r>
      <w:proofErr w:type="gramStart"/>
      <w:r w:rsidRPr="00864721">
        <w:rPr>
          <w:rFonts w:ascii="Century Gothic" w:hAnsi="Century Gothic"/>
        </w:rPr>
        <w:t>teams</w:t>
      </w:r>
      <w:proofErr w:type="gramEnd"/>
      <w:r w:rsidRPr="00864721">
        <w:rPr>
          <w:rFonts w:ascii="Century Gothic" w:hAnsi="Century Gothic"/>
        </w:rPr>
        <w:t xml:space="preserve"> experience working with Federally required</w:t>
      </w:r>
      <w:r w:rsidR="008B65AE" w:rsidRPr="00864721">
        <w:rPr>
          <w:rFonts w:ascii="Century Gothic" w:hAnsi="Century Gothic"/>
        </w:rPr>
        <w:t xml:space="preserve"> Labor Laws</w:t>
      </w:r>
      <w:r w:rsidR="00567D69" w:rsidRPr="00864721">
        <w:rPr>
          <w:rFonts w:ascii="Century Gothic" w:hAnsi="Century Gothic"/>
        </w:rPr>
        <w:t xml:space="preserve"> such as Davis Bacon</w:t>
      </w:r>
      <w:r w:rsidR="008B65AE" w:rsidRPr="00864721">
        <w:rPr>
          <w:rFonts w:ascii="Century Gothic" w:hAnsi="Century Gothic"/>
        </w:rPr>
        <w:t>, Uniform Relocation Act</w:t>
      </w:r>
      <w:r w:rsidRPr="00864721">
        <w:rPr>
          <w:rFonts w:ascii="Century Gothic" w:hAnsi="Century Gothic"/>
        </w:rPr>
        <w:t xml:space="preserve"> or other </w:t>
      </w:r>
      <w:proofErr w:type="gramStart"/>
      <w:r w:rsidRPr="00864721">
        <w:rPr>
          <w:rFonts w:ascii="Century Gothic" w:hAnsi="Century Gothic"/>
        </w:rPr>
        <w:t>cross cutting</w:t>
      </w:r>
      <w:proofErr w:type="gramEnd"/>
      <w:r w:rsidRPr="00864721">
        <w:rPr>
          <w:rFonts w:ascii="Century Gothic" w:hAnsi="Century Gothic"/>
        </w:rPr>
        <w:t xml:space="preserve"> requirements such as Section 3, MBE/WBE and</w:t>
      </w:r>
      <w:r w:rsidR="00475BB8" w:rsidRPr="00864721">
        <w:rPr>
          <w:rFonts w:ascii="Century Gothic" w:hAnsi="Century Gothic"/>
        </w:rPr>
        <w:t xml:space="preserve"> any</w:t>
      </w:r>
      <w:r w:rsidRPr="00864721">
        <w:rPr>
          <w:rFonts w:ascii="Century Gothic" w:hAnsi="Century Gothic"/>
        </w:rPr>
        <w:t xml:space="preserve"> experience with BABA.  What preparation or training will be put in place </w:t>
      </w:r>
      <w:r w:rsidRPr="00864721">
        <w:rPr>
          <w:rFonts w:ascii="Century Gothic" w:hAnsi="Century Gothic"/>
        </w:rPr>
        <w:lastRenderedPageBreak/>
        <w:t xml:space="preserve">(if not already in </w:t>
      </w:r>
      <w:r w:rsidR="00475BB8" w:rsidRPr="00864721">
        <w:rPr>
          <w:rFonts w:ascii="Century Gothic" w:hAnsi="Century Gothic"/>
        </w:rPr>
        <w:t>place) to</w:t>
      </w:r>
      <w:r w:rsidRPr="00864721">
        <w:rPr>
          <w:rFonts w:ascii="Century Gothic" w:hAnsi="Century Gothic"/>
        </w:rPr>
        <w:t xml:space="preserve"> support these program requirements before and during construction</w:t>
      </w:r>
      <w:r w:rsidR="00475BB8" w:rsidRPr="00864721">
        <w:rPr>
          <w:rFonts w:ascii="Century Gothic" w:hAnsi="Century Gothic"/>
        </w:rPr>
        <w:t>?</w:t>
      </w:r>
    </w:p>
    <w:p w14:paraId="66664842" w14:textId="77777777" w:rsidR="003B4970" w:rsidRPr="003B4970" w:rsidRDefault="003B4970" w:rsidP="003B4970">
      <w:pPr>
        <w:pStyle w:val="ListParagraph"/>
        <w:rPr>
          <w:rFonts w:ascii="Century Gothic" w:hAnsi="Century Gothic"/>
        </w:rPr>
      </w:pPr>
    </w:p>
    <w:p w14:paraId="511D26CC" w14:textId="30340E68" w:rsidR="003B4970" w:rsidRPr="005D19EE" w:rsidRDefault="003B4970" w:rsidP="0062170B">
      <w:pPr>
        <w:pStyle w:val="ListParagraph"/>
        <w:numPr>
          <w:ilvl w:val="0"/>
          <w:numId w:val="4"/>
        </w:numPr>
        <w:tabs>
          <w:tab w:val="left" w:pos="-720"/>
        </w:tabs>
        <w:suppressAutoHyphens/>
        <w:rPr>
          <w:rFonts w:ascii="Century Gothic" w:hAnsi="Century Gothic"/>
          <w:b/>
          <w:bCs/>
        </w:rPr>
      </w:pPr>
      <w:r>
        <w:rPr>
          <w:rFonts w:ascii="Century Gothic" w:hAnsi="Century Gothic"/>
        </w:rPr>
        <w:t xml:space="preserve">Please disclose all </w:t>
      </w:r>
      <w:r w:rsidR="00CA4FAA">
        <w:rPr>
          <w:rFonts w:ascii="Century Gothic" w:hAnsi="Century Gothic"/>
        </w:rPr>
        <w:t xml:space="preserve">current </w:t>
      </w:r>
      <w:r>
        <w:rPr>
          <w:rFonts w:ascii="Century Gothic" w:hAnsi="Century Gothic"/>
        </w:rPr>
        <w:t>Affordable Housing application(s) and status that are</w:t>
      </w:r>
      <w:r w:rsidR="00CA4FAA">
        <w:rPr>
          <w:rFonts w:ascii="Century Gothic" w:hAnsi="Century Gothic"/>
        </w:rPr>
        <w:t xml:space="preserve"> </w:t>
      </w:r>
      <w:r>
        <w:rPr>
          <w:rFonts w:ascii="Century Gothic" w:hAnsi="Century Gothic"/>
        </w:rPr>
        <w:t>anticipated, pending or approved</w:t>
      </w:r>
      <w:r w:rsidRPr="003B4970">
        <w:rPr>
          <w:rFonts w:ascii="Century Gothic" w:hAnsi="Century Gothic"/>
        </w:rPr>
        <w:t xml:space="preserve"> </w:t>
      </w:r>
      <w:r>
        <w:rPr>
          <w:rFonts w:ascii="Century Gothic" w:hAnsi="Century Gothic"/>
        </w:rPr>
        <w:t xml:space="preserve">in other states in current calendar year? </w:t>
      </w:r>
      <w:r w:rsidRPr="005D19EE">
        <w:rPr>
          <w:rFonts w:ascii="Century Gothic" w:hAnsi="Century Gothic"/>
          <w:b/>
          <w:bCs/>
        </w:rPr>
        <w:t xml:space="preserve">Please explain status and developer capacity if your organization was </w:t>
      </w:r>
      <w:r w:rsidR="00AC4651" w:rsidRPr="005D19EE">
        <w:rPr>
          <w:rFonts w:ascii="Century Gothic" w:hAnsi="Century Gothic"/>
          <w:b/>
          <w:bCs/>
        </w:rPr>
        <w:t xml:space="preserve">to receive multiple awards. </w:t>
      </w:r>
    </w:p>
    <w:p w14:paraId="3A0704A6" w14:textId="1488423E" w:rsidR="00567D69" w:rsidRPr="00864721" w:rsidRDefault="00567D69" w:rsidP="00567D69">
      <w:pPr>
        <w:tabs>
          <w:tab w:val="left" w:pos="-720"/>
        </w:tabs>
        <w:suppressAutoHyphens/>
        <w:rPr>
          <w:rFonts w:ascii="Century Gothic" w:hAnsi="Century Gothic"/>
          <w:spacing w:val="-2"/>
        </w:rPr>
      </w:pPr>
    </w:p>
    <w:p w14:paraId="1A3BA4F7" w14:textId="77777777" w:rsidR="008B65AE" w:rsidRPr="00864721" w:rsidRDefault="008B65AE" w:rsidP="008B65AE">
      <w:pPr>
        <w:rPr>
          <w:rFonts w:ascii="Century Gothic" w:hAnsi="Century Gothic"/>
        </w:rPr>
      </w:pPr>
    </w:p>
    <w:p w14:paraId="326E59C1" w14:textId="01ED2CF0" w:rsidR="0060313A" w:rsidRPr="00864721" w:rsidRDefault="00567E61" w:rsidP="0060313A">
      <w:pPr>
        <w:pStyle w:val="p27"/>
        <w:widowControl/>
        <w:tabs>
          <w:tab w:val="clear" w:pos="2200"/>
        </w:tabs>
        <w:spacing w:line="240" w:lineRule="auto"/>
        <w:rPr>
          <w:rFonts w:ascii="Century Gothic" w:hAnsi="Century Gothic"/>
          <w:b/>
          <w:snapToGrid/>
          <w:u w:val="single"/>
        </w:rPr>
      </w:pPr>
      <w:r>
        <w:rPr>
          <w:rFonts w:ascii="Century Gothic" w:hAnsi="Century Gothic"/>
          <w:b/>
          <w:snapToGrid/>
        </w:rPr>
        <w:t>F</w:t>
      </w:r>
      <w:r w:rsidR="008B65AE" w:rsidRPr="00864721">
        <w:rPr>
          <w:rFonts w:ascii="Century Gothic" w:hAnsi="Century Gothic"/>
          <w:b/>
          <w:snapToGrid/>
        </w:rPr>
        <w:t>.</w:t>
      </w:r>
      <w:r w:rsidR="008B65AE" w:rsidRPr="00864721">
        <w:rPr>
          <w:rFonts w:ascii="Century Gothic" w:hAnsi="Century Gothic"/>
          <w:b/>
          <w:snapToGrid/>
        </w:rPr>
        <w:tab/>
      </w:r>
      <w:r w:rsidR="00326FC8" w:rsidRPr="00864721">
        <w:rPr>
          <w:rFonts w:ascii="Century Gothic" w:hAnsi="Century Gothic"/>
          <w:b/>
          <w:snapToGrid/>
          <w:u w:val="single"/>
        </w:rPr>
        <w:t>F</w:t>
      </w:r>
      <w:r w:rsidR="00CF08C2" w:rsidRPr="00864721">
        <w:rPr>
          <w:rFonts w:ascii="Century Gothic" w:hAnsi="Century Gothic"/>
          <w:b/>
          <w:snapToGrid/>
          <w:u w:val="single"/>
        </w:rPr>
        <w:t>INANCING</w:t>
      </w:r>
      <w:r w:rsidR="008B65AE" w:rsidRPr="00864721">
        <w:rPr>
          <w:rFonts w:ascii="Century Gothic" w:hAnsi="Century Gothic"/>
          <w:b/>
          <w:snapToGrid/>
          <w:u w:val="single"/>
        </w:rPr>
        <w:t>:</w:t>
      </w:r>
    </w:p>
    <w:p w14:paraId="0D07CFE2" w14:textId="77777777" w:rsidR="0060313A" w:rsidRPr="00864721" w:rsidRDefault="0060313A" w:rsidP="0060313A">
      <w:pPr>
        <w:pStyle w:val="p27"/>
        <w:widowControl/>
        <w:tabs>
          <w:tab w:val="clear" w:pos="2200"/>
        </w:tabs>
        <w:spacing w:line="240" w:lineRule="auto"/>
        <w:rPr>
          <w:rFonts w:ascii="Century Gothic" w:hAnsi="Century Gothic"/>
          <w:b/>
          <w:snapToGrid/>
          <w:u w:val="single"/>
        </w:rPr>
      </w:pPr>
    </w:p>
    <w:p w14:paraId="107AAA37" w14:textId="0564031C" w:rsidR="00326FC8" w:rsidRPr="00864721" w:rsidRDefault="008B65AE" w:rsidP="006F2466">
      <w:pPr>
        <w:pStyle w:val="p29"/>
        <w:widowControl/>
        <w:numPr>
          <w:ilvl w:val="0"/>
          <w:numId w:val="11"/>
        </w:numPr>
        <w:tabs>
          <w:tab w:val="clear" w:pos="720"/>
        </w:tabs>
        <w:spacing w:line="240" w:lineRule="auto"/>
        <w:rPr>
          <w:rFonts w:ascii="Century Gothic" w:hAnsi="Century Gothic"/>
          <w:snapToGrid/>
        </w:rPr>
      </w:pPr>
      <w:r w:rsidRPr="00864721">
        <w:rPr>
          <w:rFonts w:ascii="Century Gothic" w:hAnsi="Century Gothic"/>
          <w:snapToGrid/>
        </w:rPr>
        <w:t xml:space="preserve">Briefly summarize why HOME, NHTF, and/or Tax Credit </w:t>
      </w:r>
      <w:proofErr w:type="gramStart"/>
      <w:r w:rsidRPr="00864721">
        <w:rPr>
          <w:rFonts w:ascii="Century Gothic" w:hAnsi="Century Gothic"/>
          <w:snapToGrid/>
        </w:rPr>
        <w:t>dollars,</w:t>
      </w:r>
      <w:proofErr w:type="gramEnd"/>
      <w:r w:rsidRPr="00864721">
        <w:rPr>
          <w:rFonts w:ascii="Century Gothic" w:hAnsi="Century Gothic"/>
          <w:snapToGrid/>
        </w:rPr>
        <w:t xml:space="preserve"> are necessary for project implementation and why the proposed activities cannot occur without the award of funds. </w:t>
      </w:r>
    </w:p>
    <w:p w14:paraId="622F0E3C" w14:textId="77777777" w:rsidR="00326FC8" w:rsidRPr="00864721" w:rsidRDefault="00326FC8" w:rsidP="008B65AE">
      <w:pPr>
        <w:pStyle w:val="p29"/>
        <w:widowControl/>
        <w:tabs>
          <w:tab w:val="clear" w:pos="720"/>
        </w:tabs>
        <w:spacing w:line="240" w:lineRule="auto"/>
        <w:rPr>
          <w:rFonts w:ascii="Century Gothic" w:hAnsi="Century Gothic"/>
          <w:snapToGrid/>
        </w:rPr>
      </w:pPr>
    </w:p>
    <w:p w14:paraId="7B178067" w14:textId="0A9F156F" w:rsidR="00326FC8" w:rsidRPr="00864721" w:rsidRDefault="008B65AE" w:rsidP="006F2466">
      <w:pPr>
        <w:pStyle w:val="p29"/>
        <w:widowControl/>
        <w:numPr>
          <w:ilvl w:val="0"/>
          <w:numId w:val="11"/>
        </w:numPr>
        <w:tabs>
          <w:tab w:val="clear" w:pos="720"/>
        </w:tabs>
        <w:spacing w:line="240" w:lineRule="auto"/>
        <w:rPr>
          <w:rFonts w:ascii="Century Gothic" w:hAnsi="Century Gothic"/>
          <w:snapToGrid/>
        </w:rPr>
      </w:pPr>
      <w:r w:rsidRPr="00864721">
        <w:rPr>
          <w:rFonts w:ascii="Century Gothic" w:hAnsi="Century Gothic"/>
          <w:snapToGrid/>
        </w:rPr>
        <w:t xml:space="preserve">List unsuccessful requests your organization has made for other resources for this project, including source, amount, and if known, reason for rejection. Explain why no other source of funds can replace HOME, NHTF, and/or Tax Credit resources. </w:t>
      </w:r>
    </w:p>
    <w:p w14:paraId="2B599EEC" w14:textId="77777777" w:rsidR="00326FC8" w:rsidRPr="00864721" w:rsidRDefault="00326FC8" w:rsidP="008B65AE">
      <w:pPr>
        <w:pStyle w:val="p29"/>
        <w:widowControl/>
        <w:tabs>
          <w:tab w:val="clear" w:pos="720"/>
        </w:tabs>
        <w:spacing w:line="240" w:lineRule="auto"/>
        <w:rPr>
          <w:rFonts w:ascii="Century Gothic" w:hAnsi="Century Gothic"/>
          <w:snapToGrid/>
        </w:rPr>
      </w:pPr>
    </w:p>
    <w:p w14:paraId="6FA95DEC" w14:textId="5B0BB702" w:rsidR="00D76CDE" w:rsidRDefault="008B65AE" w:rsidP="00D76CDE">
      <w:pPr>
        <w:pStyle w:val="p29"/>
        <w:widowControl/>
        <w:numPr>
          <w:ilvl w:val="0"/>
          <w:numId w:val="11"/>
        </w:numPr>
        <w:tabs>
          <w:tab w:val="clear" w:pos="720"/>
        </w:tabs>
        <w:spacing w:line="240" w:lineRule="auto"/>
        <w:rPr>
          <w:rFonts w:ascii="Century Gothic" w:hAnsi="Century Gothic"/>
          <w:snapToGrid/>
        </w:rPr>
      </w:pPr>
      <w:r w:rsidRPr="00864721">
        <w:rPr>
          <w:rFonts w:ascii="Century Gothic" w:hAnsi="Century Gothic"/>
          <w:snapToGrid/>
        </w:rPr>
        <w:t xml:space="preserve">Discuss whether the project could be implemented at a lower level or smaller scale without the HOME, NHTF, and/or Tax Credit award. Describe known public and private projects that address a similar need in your area and explain how this project differs from each of </w:t>
      </w:r>
      <w:proofErr w:type="gramStart"/>
      <w:r w:rsidRPr="00864721">
        <w:rPr>
          <w:rFonts w:ascii="Century Gothic" w:hAnsi="Century Gothic"/>
          <w:snapToGrid/>
        </w:rPr>
        <w:t>the others</w:t>
      </w:r>
      <w:proofErr w:type="gramEnd"/>
      <w:r w:rsidRPr="00864721">
        <w:rPr>
          <w:rFonts w:ascii="Century Gothic" w:hAnsi="Century Gothic"/>
          <w:snapToGrid/>
        </w:rPr>
        <w:t>.</w:t>
      </w:r>
    </w:p>
    <w:p w14:paraId="3436BBDC" w14:textId="77777777" w:rsidR="00D76CDE" w:rsidRDefault="00D76CDE" w:rsidP="00D76CDE">
      <w:pPr>
        <w:pStyle w:val="ListParagraph"/>
        <w:rPr>
          <w:rFonts w:ascii="Century Gothic" w:hAnsi="Century Gothic"/>
        </w:rPr>
      </w:pPr>
    </w:p>
    <w:p w14:paraId="4351CD1D" w14:textId="26DE04E8" w:rsidR="00D76CDE" w:rsidRPr="00D76CDE" w:rsidRDefault="00D76CDE" w:rsidP="00D76CDE">
      <w:pPr>
        <w:pStyle w:val="p29"/>
        <w:widowControl/>
        <w:numPr>
          <w:ilvl w:val="0"/>
          <w:numId w:val="11"/>
        </w:numPr>
        <w:tabs>
          <w:tab w:val="clear" w:pos="720"/>
        </w:tabs>
        <w:spacing w:line="240" w:lineRule="auto"/>
        <w:rPr>
          <w:rFonts w:ascii="Century Gothic" w:hAnsi="Century Gothic"/>
          <w:snapToGrid/>
        </w:rPr>
      </w:pPr>
      <w:r w:rsidRPr="00864721">
        <w:rPr>
          <w:rFonts w:ascii="Century Gothic" w:hAnsi="Century Gothic"/>
          <w:snapToGrid/>
        </w:rPr>
        <w:t xml:space="preserve">Describe and quantify all resources that will be leveraged to assist with project implementation and management. </w:t>
      </w:r>
      <w:r w:rsidRPr="00864721">
        <w:rPr>
          <w:rFonts w:ascii="Century Gothic" w:hAnsi="Century Gothic"/>
          <w:b/>
          <w:bCs/>
          <w:snapToGrid/>
        </w:rPr>
        <w:t>Include a discussion that identifies whether commitments are firm or tentative and when and under what circumstances tentative commitments will become actualized.</w:t>
      </w:r>
      <w:r w:rsidRPr="00864721">
        <w:rPr>
          <w:rFonts w:ascii="Century Gothic" w:hAnsi="Century Gothic"/>
          <w:snapToGrid/>
        </w:rPr>
        <w:t xml:space="preserve"> </w:t>
      </w:r>
    </w:p>
    <w:p w14:paraId="52EFFF1F" w14:textId="77777777" w:rsidR="00D76CDE" w:rsidRPr="00864721" w:rsidRDefault="00D76CDE" w:rsidP="00D76CDE">
      <w:pPr>
        <w:pStyle w:val="p29"/>
        <w:widowControl/>
        <w:tabs>
          <w:tab w:val="clear" w:pos="720"/>
        </w:tabs>
        <w:spacing w:line="240" w:lineRule="auto"/>
        <w:ind w:left="0"/>
        <w:rPr>
          <w:rFonts w:ascii="Century Gothic" w:hAnsi="Century Gothic"/>
          <w:snapToGrid/>
        </w:rPr>
      </w:pPr>
    </w:p>
    <w:p w14:paraId="72CCF847" w14:textId="56A6138E" w:rsidR="00D76CDE" w:rsidRPr="00D76CDE" w:rsidRDefault="00D76CDE" w:rsidP="00D76CDE">
      <w:pPr>
        <w:pStyle w:val="p29"/>
        <w:widowControl/>
        <w:numPr>
          <w:ilvl w:val="0"/>
          <w:numId w:val="4"/>
        </w:numPr>
        <w:tabs>
          <w:tab w:val="clear" w:pos="720"/>
        </w:tabs>
        <w:spacing w:line="240" w:lineRule="auto"/>
        <w:rPr>
          <w:rFonts w:ascii="Century Gothic" w:hAnsi="Century Gothic"/>
          <w:snapToGrid/>
        </w:rPr>
      </w:pPr>
      <w:r w:rsidRPr="00864721">
        <w:rPr>
          <w:rFonts w:ascii="Century Gothic" w:hAnsi="Century Gothic"/>
          <w:snapToGrid/>
        </w:rPr>
        <w:t>Briefly describe the general terms and conditions of other sources and give their expiration date. Explain the organization's ability to access other funds or in-kind contributions and the overall attempts to obtain additional resources. For non-cash contributions, please detail how dollar amounts were calculated.</w:t>
      </w:r>
    </w:p>
    <w:p w14:paraId="0F7877D7" w14:textId="77777777" w:rsidR="008B65AE" w:rsidRPr="00864721" w:rsidRDefault="008B65AE" w:rsidP="008B65AE">
      <w:pPr>
        <w:rPr>
          <w:rFonts w:ascii="Century Gothic" w:hAnsi="Century Gothic"/>
        </w:rPr>
      </w:pPr>
    </w:p>
    <w:p w14:paraId="2327E934" w14:textId="77777777" w:rsidR="00607EAC" w:rsidRPr="00864721" w:rsidRDefault="00607EAC" w:rsidP="008B65AE">
      <w:pPr>
        <w:rPr>
          <w:rFonts w:ascii="Century Gothic" w:hAnsi="Century Gothic"/>
          <w:b/>
        </w:rPr>
      </w:pPr>
    </w:p>
    <w:p w14:paraId="1B9A36B1" w14:textId="25C6794E" w:rsidR="008B65AE" w:rsidRPr="00864721" w:rsidRDefault="00567E61" w:rsidP="008B65AE">
      <w:pPr>
        <w:rPr>
          <w:rFonts w:ascii="Century Gothic" w:hAnsi="Century Gothic"/>
          <w:b/>
          <w:u w:val="single"/>
        </w:rPr>
      </w:pPr>
      <w:r>
        <w:rPr>
          <w:rFonts w:ascii="Century Gothic" w:hAnsi="Century Gothic"/>
          <w:b/>
        </w:rPr>
        <w:t>G</w:t>
      </w:r>
      <w:r w:rsidR="008B65AE" w:rsidRPr="00864721">
        <w:rPr>
          <w:rFonts w:ascii="Century Gothic" w:hAnsi="Century Gothic"/>
          <w:b/>
        </w:rPr>
        <w:t>.</w:t>
      </w:r>
      <w:r w:rsidR="008B65AE" w:rsidRPr="00864721">
        <w:rPr>
          <w:rFonts w:ascii="Century Gothic" w:hAnsi="Century Gothic"/>
          <w:b/>
        </w:rPr>
        <w:tab/>
      </w:r>
      <w:r w:rsidR="008B65AE" w:rsidRPr="00864721">
        <w:rPr>
          <w:rFonts w:ascii="Century Gothic" w:hAnsi="Century Gothic"/>
          <w:b/>
          <w:u w:val="single"/>
        </w:rPr>
        <w:t>AFFIRMATIVE MARKETING PLAN:</w:t>
      </w:r>
    </w:p>
    <w:p w14:paraId="0630F800" w14:textId="557EC187" w:rsidR="008B65AE" w:rsidRPr="00864721" w:rsidRDefault="00264027" w:rsidP="00264027">
      <w:pPr>
        <w:pStyle w:val="p27"/>
        <w:widowControl/>
        <w:numPr>
          <w:ilvl w:val="0"/>
          <w:numId w:val="12"/>
        </w:numPr>
        <w:tabs>
          <w:tab w:val="clear" w:pos="2200"/>
          <w:tab w:val="left" w:pos="900"/>
        </w:tabs>
        <w:spacing w:line="240" w:lineRule="auto"/>
        <w:rPr>
          <w:rFonts w:ascii="Century Gothic" w:hAnsi="Century Gothic"/>
        </w:rPr>
      </w:pPr>
      <w:r w:rsidRPr="00864721">
        <w:rPr>
          <w:rFonts w:ascii="Century Gothic" w:hAnsi="Century Gothic"/>
        </w:rPr>
        <w:t xml:space="preserve"> D</w:t>
      </w:r>
      <w:r w:rsidR="008B65AE" w:rsidRPr="00864721">
        <w:rPr>
          <w:rFonts w:ascii="Century Gothic" w:hAnsi="Century Gothic"/>
        </w:rPr>
        <w:t xml:space="preserve">escribe how you will market your project to minority populations, special needs, or hard-to-reach </w:t>
      </w:r>
      <w:proofErr w:type="gramStart"/>
      <w:r w:rsidR="008B65AE" w:rsidRPr="00864721">
        <w:rPr>
          <w:rFonts w:ascii="Century Gothic" w:hAnsi="Century Gothic"/>
        </w:rPr>
        <w:t>very-low</w:t>
      </w:r>
      <w:proofErr w:type="gramEnd"/>
      <w:r w:rsidR="008B65AE" w:rsidRPr="00864721">
        <w:rPr>
          <w:rFonts w:ascii="Century Gothic" w:hAnsi="Century Gothic"/>
        </w:rPr>
        <w:t>-income household</w:t>
      </w:r>
      <w:r w:rsidRPr="00864721">
        <w:rPr>
          <w:rFonts w:ascii="Century Gothic" w:hAnsi="Century Gothic"/>
        </w:rPr>
        <w:t xml:space="preserve">s in accordance with HOME/ NHTF and LIHTC guidelines. </w:t>
      </w:r>
    </w:p>
    <w:p w14:paraId="7BACFCD5" w14:textId="77777777" w:rsidR="00607EAC" w:rsidRPr="00864721" w:rsidRDefault="00607EAC" w:rsidP="008B65AE">
      <w:pPr>
        <w:rPr>
          <w:rFonts w:ascii="Century Gothic" w:hAnsi="Century Gothic"/>
          <w:b/>
        </w:rPr>
      </w:pPr>
    </w:p>
    <w:p w14:paraId="7DEA6348" w14:textId="77777777" w:rsidR="00CF484F" w:rsidRPr="00864721" w:rsidRDefault="00CF484F" w:rsidP="008B65AE">
      <w:pPr>
        <w:rPr>
          <w:rFonts w:ascii="Century Gothic" w:hAnsi="Century Gothic"/>
          <w:highlight w:val="yellow"/>
        </w:rPr>
      </w:pPr>
    </w:p>
    <w:p w14:paraId="79C608E5" w14:textId="0B7EEC34" w:rsidR="00FD18E2" w:rsidRPr="00CF484F" w:rsidRDefault="00E96EDF" w:rsidP="00E96EDF">
      <w:pPr>
        <w:jc w:val="center"/>
        <w:rPr>
          <w:highlight w:val="yellow"/>
        </w:rPr>
      </w:pPr>
      <w:r w:rsidRPr="00864721">
        <w:rPr>
          <w:rFonts w:ascii="Century Gothic" w:hAnsi="Century Gothic"/>
        </w:rPr>
        <w:lastRenderedPageBreak/>
        <w:t>**</w:t>
      </w:r>
      <w:r w:rsidR="008B65AE" w:rsidRPr="00864721">
        <w:rPr>
          <w:rFonts w:ascii="Century Gothic" w:hAnsi="Century Gothic"/>
          <w:b/>
        </w:rPr>
        <w:t>Inconsistent information between the core application, Narrative Attachment, Market Study or other doc</w:t>
      </w:r>
      <w:r w:rsidR="008B65AE" w:rsidRPr="001B288D">
        <w:rPr>
          <w:rFonts w:ascii="Century Gothic" w:hAnsi="Century Gothic"/>
          <w:b/>
        </w:rPr>
        <w:t>uments may result in the application being rejected</w:t>
      </w:r>
      <w:r w:rsidRPr="001B288D">
        <w:rPr>
          <w:rFonts w:ascii="Century Gothic" w:hAnsi="Century Gothic"/>
          <w:b/>
        </w:rPr>
        <w:t>**</w:t>
      </w:r>
    </w:p>
    <w:sectPr w:rsidR="00FD18E2" w:rsidRPr="00CF48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enturyGothic">
    <w:altName w:val="Yu Gothic"/>
    <w:panose1 w:val="00000000000000000000"/>
    <w:charset w:val="00"/>
    <w:family w:val="swiss"/>
    <w:notTrueType/>
    <w:pitch w:val="default"/>
    <w:sig w:usb0="00000003" w:usb1="08070000" w:usb2="00000010" w:usb3="00000000" w:csb0="0002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0568F"/>
    <w:multiLevelType w:val="hybridMultilevel"/>
    <w:tmpl w:val="D26AB2E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A44ADA"/>
    <w:multiLevelType w:val="hybridMultilevel"/>
    <w:tmpl w:val="DAA699BA"/>
    <w:lvl w:ilvl="0" w:tplc="67A6C7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4E9754F"/>
    <w:multiLevelType w:val="hybridMultilevel"/>
    <w:tmpl w:val="A6466018"/>
    <w:lvl w:ilvl="0" w:tplc="67A6C7BA">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4E24E9"/>
    <w:multiLevelType w:val="hybridMultilevel"/>
    <w:tmpl w:val="CDCC8E4C"/>
    <w:lvl w:ilvl="0" w:tplc="60FABB30">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3437E87"/>
    <w:multiLevelType w:val="hybridMultilevel"/>
    <w:tmpl w:val="44B2AFB4"/>
    <w:lvl w:ilvl="0" w:tplc="78DC1F4E">
      <w:start w:val="4"/>
      <w:numFmt w:val="bullet"/>
      <w:lvlText w:val=""/>
      <w:lvlJc w:val="left"/>
      <w:pPr>
        <w:ind w:left="3600" w:hanging="360"/>
      </w:pPr>
      <w:rPr>
        <w:rFonts w:ascii="Symbol" w:eastAsia="Times New Roman" w:hAnsi="Symbol" w:cs="Times New Roman"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5" w15:restartNumberingAfterBreak="0">
    <w:nsid w:val="30974C4F"/>
    <w:multiLevelType w:val="hybridMultilevel"/>
    <w:tmpl w:val="5F4ECF92"/>
    <w:lvl w:ilvl="0" w:tplc="6B68FCC6">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F94978"/>
    <w:multiLevelType w:val="hybridMultilevel"/>
    <w:tmpl w:val="CF36E5D4"/>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5715FE9"/>
    <w:multiLevelType w:val="hybridMultilevel"/>
    <w:tmpl w:val="DC14901A"/>
    <w:lvl w:ilvl="0" w:tplc="C45A4E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82346AA"/>
    <w:multiLevelType w:val="hybridMultilevel"/>
    <w:tmpl w:val="6C243F40"/>
    <w:lvl w:ilvl="0" w:tplc="67A6C7B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44024F38"/>
    <w:multiLevelType w:val="hybridMultilevel"/>
    <w:tmpl w:val="E2DCB950"/>
    <w:lvl w:ilvl="0" w:tplc="6B68FC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8FD3973"/>
    <w:multiLevelType w:val="hybridMultilevel"/>
    <w:tmpl w:val="522A8E44"/>
    <w:lvl w:ilvl="0" w:tplc="C24C81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5610CC6"/>
    <w:multiLevelType w:val="hybridMultilevel"/>
    <w:tmpl w:val="8498379E"/>
    <w:lvl w:ilvl="0" w:tplc="67A6C7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3822147"/>
    <w:multiLevelType w:val="hybridMultilevel"/>
    <w:tmpl w:val="F676D356"/>
    <w:lvl w:ilvl="0" w:tplc="A9802514">
      <w:start w:val="4"/>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424456590">
    <w:abstractNumId w:val="0"/>
  </w:num>
  <w:num w:numId="2" w16cid:durableId="190610418">
    <w:abstractNumId w:val="12"/>
  </w:num>
  <w:num w:numId="3" w16cid:durableId="1719471409">
    <w:abstractNumId w:val="4"/>
  </w:num>
  <w:num w:numId="4" w16cid:durableId="1416635742">
    <w:abstractNumId w:val="1"/>
  </w:num>
  <w:num w:numId="5" w16cid:durableId="1684628470">
    <w:abstractNumId w:val="2"/>
  </w:num>
  <w:num w:numId="6" w16cid:durableId="98062420">
    <w:abstractNumId w:val="11"/>
  </w:num>
  <w:num w:numId="7" w16cid:durableId="1824856279">
    <w:abstractNumId w:val="8"/>
  </w:num>
  <w:num w:numId="8" w16cid:durableId="312488820">
    <w:abstractNumId w:val="3"/>
  </w:num>
  <w:num w:numId="9" w16cid:durableId="664210157">
    <w:abstractNumId w:val="7"/>
  </w:num>
  <w:num w:numId="10" w16cid:durableId="513809491">
    <w:abstractNumId w:val="10"/>
  </w:num>
  <w:num w:numId="11" w16cid:durableId="1274629042">
    <w:abstractNumId w:val="9"/>
  </w:num>
  <w:num w:numId="12" w16cid:durableId="1349335521">
    <w:abstractNumId w:val="5"/>
  </w:num>
  <w:num w:numId="13" w16cid:durableId="94865680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8E2"/>
    <w:rsid w:val="0000028A"/>
    <w:rsid w:val="00013DF0"/>
    <w:rsid w:val="00060E24"/>
    <w:rsid w:val="000B71C8"/>
    <w:rsid w:val="00147E3B"/>
    <w:rsid w:val="001650EE"/>
    <w:rsid w:val="00181F22"/>
    <w:rsid w:val="001B288D"/>
    <w:rsid w:val="001D3C11"/>
    <w:rsid w:val="00264027"/>
    <w:rsid w:val="002703C3"/>
    <w:rsid w:val="002B2368"/>
    <w:rsid w:val="003204F6"/>
    <w:rsid w:val="00326FC8"/>
    <w:rsid w:val="003332B0"/>
    <w:rsid w:val="00382EC3"/>
    <w:rsid w:val="0038715C"/>
    <w:rsid w:val="003877F0"/>
    <w:rsid w:val="003B4970"/>
    <w:rsid w:val="003C0767"/>
    <w:rsid w:val="00475BB8"/>
    <w:rsid w:val="00504286"/>
    <w:rsid w:val="00514073"/>
    <w:rsid w:val="00567D69"/>
    <w:rsid w:val="00567E61"/>
    <w:rsid w:val="0057671A"/>
    <w:rsid w:val="005D19EE"/>
    <w:rsid w:val="0060313A"/>
    <w:rsid w:val="00607EAC"/>
    <w:rsid w:val="00620DF7"/>
    <w:rsid w:val="0062170B"/>
    <w:rsid w:val="00632DCB"/>
    <w:rsid w:val="00682153"/>
    <w:rsid w:val="006B1731"/>
    <w:rsid w:val="006F2466"/>
    <w:rsid w:val="006F6B89"/>
    <w:rsid w:val="00726E0E"/>
    <w:rsid w:val="0077589F"/>
    <w:rsid w:val="007A41AE"/>
    <w:rsid w:val="007C6243"/>
    <w:rsid w:val="00826E2A"/>
    <w:rsid w:val="00864721"/>
    <w:rsid w:val="008B108A"/>
    <w:rsid w:val="008B65AE"/>
    <w:rsid w:val="0090149D"/>
    <w:rsid w:val="00903465"/>
    <w:rsid w:val="00996081"/>
    <w:rsid w:val="00A66067"/>
    <w:rsid w:val="00AA7665"/>
    <w:rsid w:val="00AC4651"/>
    <w:rsid w:val="00B12835"/>
    <w:rsid w:val="00B22EAB"/>
    <w:rsid w:val="00B565CD"/>
    <w:rsid w:val="00C939BD"/>
    <w:rsid w:val="00CA4FAA"/>
    <w:rsid w:val="00CD35AF"/>
    <w:rsid w:val="00CF08C2"/>
    <w:rsid w:val="00CF484F"/>
    <w:rsid w:val="00D0435D"/>
    <w:rsid w:val="00D07A34"/>
    <w:rsid w:val="00D558C4"/>
    <w:rsid w:val="00D66DD3"/>
    <w:rsid w:val="00D757BC"/>
    <w:rsid w:val="00D76CDE"/>
    <w:rsid w:val="00E05D8F"/>
    <w:rsid w:val="00E96EDF"/>
    <w:rsid w:val="00EA0772"/>
    <w:rsid w:val="00F570E0"/>
    <w:rsid w:val="00F811A5"/>
    <w:rsid w:val="00FD18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D97D9"/>
  <w15:chartTrackingRefBased/>
  <w15:docId w15:val="{A9816CCE-A82A-4039-8B8E-FC73F3DE3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65AE"/>
    <w:pPr>
      <w:spacing w:after="0" w:line="240" w:lineRule="auto"/>
      <w:jc w:val="both"/>
    </w:pPr>
    <w:rPr>
      <w:rFonts w:ascii="Times New Roman" w:eastAsia="Times New Roman" w:hAnsi="Times New Roman" w:cs="Times New Roman"/>
      <w:kern w:val="0"/>
      <w:sz w:val="24"/>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AHeading">
    <w:name w:val="toa heading"/>
    <w:basedOn w:val="Normal"/>
    <w:next w:val="Normal"/>
    <w:uiPriority w:val="99"/>
    <w:semiHidden/>
    <w:rsid w:val="008B65AE"/>
    <w:pPr>
      <w:tabs>
        <w:tab w:val="left" w:pos="9000"/>
        <w:tab w:val="right" w:pos="9360"/>
      </w:tabs>
      <w:suppressAutoHyphens/>
    </w:pPr>
  </w:style>
  <w:style w:type="paragraph" w:styleId="Header">
    <w:name w:val="header"/>
    <w:basedOn w:val="Normal"/>
    <w:link w:val="HeaderChar"/>
    <w:rsid w:val="008B65AE"/>
    <w:pPr>
      <w:tabs>
        <w:tab w:val="center" w:pos="4320"/>
        <w:tab w:val="right" w:pos="8640"/>
      </w:tabs>
    </w:pPr>
  </w:style>
  <w:style w:type="character" w:customStyle="1" w:styleId="HeaderChar">
    <w:name w:val="Header Char"/>
    <w:basedOn w:val="DefaultParagraphFont"/>
    <w:link w:val="Header"/>
    <w:rsid w:val="008B65AE"/>
    <w:rPr>
      <w:rFonts w:ascii="Times New Roman" w:eastAsia="Times New Roman" w:hAnsi="Times New Roman" w:cs="Times New Roman"/>
      <w:kern w:val="0"/>
      <w:sz w:val="24"/>
      <w:szCs w:val="20"/>
      <w14:ligatures w14:val="none"/>
    </w:rPr>
  </w:style>
  <w:style w:type="paragraph" w:customStyle="1" w:styleId="t1">
    <w:name w:val="t1"/>
    <w:basedOn w:val="Normal"/>
    <w:rsid w:val="008B65AE"/>
    <w:pPr>
      <w:widowControl w:val="0"/>
      <w:spacing w:line="240" w:lineRule="atLeast"/>
    </w:pPr>
    <w:rPr>
      <w:snapToGrid w:val="0"/>
    </w:rPr>
  </w:style>
  <w:style w:type="paragraph" w:customStyle="1" w:styleId="p29">
    <w:name w:val="p29"/>
    <w:basedOn w:val="Normal"/>
    <w:rsid w:val="008B65AE"/>
    <w:pPr>
      <w:widowControl w:val="0"/>
      <w:tabs>
        <w:tab w:val="left" w:pos="720"/>
      </w:tabs>
      <w:spacing w:line="240" w:lineRule="atLeast"/>
      <w:ind w:left="720"/>
    </w:pPr>
    <w:rPr>
      <w:snapToGrid w:val="0"/>
    </w:rPr>
  </w:style>
  <w:style w:type="paragraph" w:customStyle="1" w:styleId="p27">
    <w:name w:val="p27"/>
    <w:basedOn w:val="Normal"/>
    <w:rsid w:val="008B65AE"/>
    <w:pPr>
      <w:widowControl w:val="0"/>
      <w:tabs>
        <w:tab w:val="left" w:pos="2200"/>
      </w:tabs>
      <w:spacing w:line="280" w:lineRule="atLeast"/>
      <w:ind w:left="720" w:hanging="720"/>
    </w:pPr>
    <w:rPr>
      <w:snapToGrid w:val="0"/>
    </w:rPr>
  </w:style>
  <w:style w:type="paragraph" w:customStyle="1" w:styleId="p35">
    <w:name w:val="p35"/>
    <w:basedOn w:val="Normal"/>
    <w:rsid w:val="008B65AE"/>
    <w:pPr>
      <w:widowControl w:val="0"/>
      <w:tabs>
        <w:tab w:val="left" w:pos="2200"/>
        <w:tab w:val="left" w:pos="2860"/>
      </w:tabs>
      <w:spacing w:line="280" w:lineRule="atLeast"/>
      <w:ind w:left="1440" w:hanging="720"/>
    </w:pPr>
    <w:rPr>
      <w:snapToGrid w:val="0"/>
    </w:rPr>
  </w:style>
  <w:style w:type="paragraph" w:styleId="ListParagraph">
    <w:name w:val="List Paragraph"/>
    <w:basedOn w:val="Normal"/>
    <w:uiPriority w:val="34"/>
    <w:qFormat/>
    <w:rsid w:val="008B65AE"/>
    <w:pPr>
      <w:ind w:left="720"/>
      <w:contextualSpacing/>
    </w:pPr>
  </w:style>
  <w:style w:type="character" w:styleId="CommentReference">
    <w:name w:val="annotation reference"/>
    <w:basedOn w:val="DefaultParagraphFont"/>
    <w:uiPriority w:val="99"/>
    <w:semiHidden/>
    <w:unhideWhenUsed/>
    <w:rsid w:val="00F570E0"/>
    <w:rPr>
      <w:sz w:val="16"/>
      <w:szCs w:val="16"/>
    </w:rPr>
  </w:style>
  <w:style w:type="paragraph" w:styleId="CommentText">
    <w:name w:val="annotation text"/>
    <w:basedOn w:val="Normal"/>
    <w:link w:val="CommentTextChar"/>
    <w:uiPriority w:val="99"/>
    <w:semiHidden/>
    <w:unhideWhenUsed/>
    <w:rsid w:val="00F570E0"/>
    <w:rPr>
      <w:sz w:val="20"/>
    </w:rPr>
  </w:style>
  <w:style w:type="character" w:customStyle="1" w:styleId="CommentTextChar">
    <w:name w:val="Comment Text Char"/>
    <w:basedOn w:val="DefaultParagraphFont"/>
    <w:link w:val="CommentText"/>
    <w:uiPriority w:val="99"/>
    <w:semiHidden/>
    <w:rsid w:val="00F570E0"/>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F570E0"/>
    <w:rPr>
      <w:b/>
      <w:bCs/>
    </w:rPr>
  </w:style>
  <w:style w:type="character" w:customStyle="1" w:styleId="CommentSubjectChar">
    <w:name w:val="Comment Subject Char"/>
    <w:basedOn w:val="CommentTextChar"/>
    <w:link w:val="CommentSubject"/>
    <w:uiPriority w:val="99"/>
    <w:semiHidden/>
    <w:rsid w:val="00F570E0"/>
    <w:rPr>
      <w:rFonts w:ascii="Times New Roman" w:eastAsia="Times New Roman" w:hAnsi="Times New Roman" w:cs="Times New Roman"/>
      <w:b/>
      <w:bCs/>
      <w:kern w:val="0"/>
      <w:sz w:val="20"/>
      <w:szCs w:val="20"/>
      <w14:ligatures w14:val="none"/>
    </w:rPr>
  </w:style>
  <w:style w:type="paragraph" w:styleId="Revision">
    <w:name w:val="Revision"/>
    <w:hidden/>
    <w:uiPriority w:val="99"/>
    <w:semiHidden/>
    <w:rsid w:val="00F570E0"/>
    <w:pPr>
      <w:spacing w:after="0" w:line="240" w:lineRule="auto"/>
    </w:pPr>
    <w:rPr>
      <w:rFonts w:ascii="Times New Roman" w:eastAsia="Times New Roman" w:hAnsi="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5</Pages>
  <Words>1213</Words>
  <Characters>6712</Characters>
  <Application>Microsoft Office Word</Application>
  <DocSecurity>0</DocSecurity>
  <Lines>176</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 Torres</dc:creator>
  <cp:keywords/>
  <dc:description/>
  <cp:lastModifiedBy>Grace Torres</cp:lastModifiedBy>
  <cp:revision>11</cp:revision>
  <dcterms:created xsi:type="dcterms:W3CDTF">2025-03-19T21:06:00Z</dcterms:created>
  <dcterms:modified xsi:type="dcterms:W3CDTF">2026-03-24T19:59:00Z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martDox GUID">
    <vt:lpwstr>0d48bee0-387d-41df-898d-7804193f5cef</vt:lpwstr>
  </property>
</Properties>
</file>